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BF3DE" w14:textId="77777777" w:rsidR="00D63EED" w:rsidRPr="00311EE9" w:rsidRDefault="00D63EED" w:rsidP="00AB53B1">
      <w:pPr>
        <w:rPr>
          <w:b/>
          <w:sz w:val="20"/>
          <w:szCs w:val="20"/>
        </w:rPr>
      </w:pPr>
      <w:permStart w:id="1091793695" w:edGrp="everyone"/>
      <w:permEnd w:id="1091793695"/>
    </w:p>
    <w:p w14:paraId="4FD5F2CD" w14:textId="672BE973" w:rsidR="009624AC" w:rsidRPr="00311EE9" w:rsidRDefault="009F17DB" w:rsidP="002C23B4">
      <w:pPr>
        <w:ind w:firstLine="720"/>
        <w:jc w:val="center"/>
        <w:rPr>
          <w:b/>
          <w:bCs/>
          <w:sz w:val="20"/>
          <w:szCs w:val="20"/>
        </w:rPr>
      </w:pPr>
      <w:r w:rsidRPr="00311EE9">
        <w:rPr>
          <w:b/>
          <w:bCs/>
          <w:sz w:val="20"/>
          <w:szCs w:val="20"/>
          <w:lang w:val="uk-UA"/>
        </w:rPr>
        <w:t>Заява</w:t>
      </w:r>
      <w:r w:rsidR="00607F1E" w:rsidRPr="00311EE9">
        <w:rPr>
          <w:b/>
          <w:bCs/>
          <w:sz w:val="20"/>
          <w:szCs w:val="20"/>
          <w:lang w:val="uk-UA"/>
        </w:rPr>
        <w:t>-договір</w:t>
      </w:r>
      <w:r w:rsidR="009624AC" w:rsidRPr="00311EE9">
        <w:rPr>
          <w:b/>
          <w:bCs/>
          <w:sz w:val="20"/>
          <w:szCs w:val="20"/>
          <w:lang w:val="uk-UA"/>
        </w:rPr>
        <w:t xml:space="preserve"> №</w:t>
      </w:r>
      <w:permStart w:id="2057447425" w:edGrp="everyone"/>
      <w:r w:rsidR="00DA10E5" w:rsidRPr="00311EE9">
        <w:rPr>
          <w:b/>
          <w:bCs/>
          <w:sz w:val="20"/>
          <w:szCs w:val="20"/>
        </w:rPr>
        <w:t xml:space="preserve">      </w:t>
      </w:r>
      <w:permEnd w:id="2057447425"/>
    </w:p>
    <w:p w14:paraId="5DD091E4" w14:textId="34E8DB9A" w:rsidR="009F17DB" w:rsidRPr="00311EE9" w:rsidRDefault="009F17DB" w:rsidP="002C23B4">
      <w:pPr>
        <w:ind w:firstLine="720"/>
        <w:jc w:val="center"/>
        <w:rPr>
          <w:b/>
          <w:bCs/>
          <w:sz w:val="20"/>
          <w:szCs w:val="20"/>
          <w:lang w:val="uk-UA"/>
        </w:rPr>
      </w:pPr>
      <w:r w:rsidRPr="00311EE9">
        <w:rPr>
          <w:b/>
          <w:bCs/>
          <w:sz w:val="20"/>
          <w:szCs w:val="20"/>
          <w:lang w:val="uk-UA"/>
        </w:rPr>
        <w:t xml:space="preserve">на підключення до сервісу </w:t>
      </w:r>
      <w:r w:rsidR="00E105A0" w:rsidRPr="00311EE9">
        <w:rPr>
          <w:b/>
          <w:bCs/>
          <w:sz w:val="20"/>
          <w:szCs w:val="20"/>
          <w:lang w:val="uk-UA"/>
        </w:rPr>
        <w:t>і</w:t>
      </w:r>
      <w:r w:rsidR="00533674" w:rsidRPr="00311EE9">
        <w:rPr>
          <w:b/>
          <w:bCs/>
          <w:sz w:val="20"/>
          <w:szCs w:val="20"/>
          <w:lang w:val="uk-UA"/>
        </w:rPr>
        <w:t>нтернет - е</w:t>
      </w:r>
      <w:r w:rsidRPr="00311EE9">
        <w:rPr>
          <w:b/>
          <w:bCs/>
          <w:sz w:val="20"/>
          <w:szCs w:val="20"/>
          <w:lang w:val="uk-UA"/>
        </w:rPr>
        <w:t xml:space="preserve">квайрингу </w:t>
      </w:r>
    </w:p>
    <w:p w14:paraId="2579B57E" w14:textId="26FC66FE" w:rsidR="00DF630F" w:rsidRPr="00311EE9" w:rsidRDefault="009624AC" w:rsidP="0075319B">
      <w:pPr>
        <w:ind w:firstLine="720"/>
        <w:rPr>
          <w:b/>
          <w:bCs/>
          <w:sz w:val="20"/>
          <w:szCs w:val="20"/>
        </w:rPr>
      </w:pPr>
      <w:permStart w:id="550205682" w:edGrp="everyone"/>
      <w:r w:rsidRPr="00311EE9">
        <w:rPr>
          <w:b/>
          <w:bCs/>
          <w:sz w:val="20"/>
          <w:szCs w:val="20"/>
          <w:lang w:val="uk-UA"/>
        </w:rPr>
        <w:t>м.</w:t>
      </w:r>
      <w:r w:rsidR="00DA10E5" w:rsidRPr="00311EE9">
        <w:rPr>
          <w:b/>
          <w:bCs/>
          <w:sz w:val="20"/>
          <w:szCs w:val="20"/>
        </w:rPr>
        <w:t xml:space="preserve">  </w:t>
      </w:r>
      <w:r w:rsidR="00DA10E5" w:rsidRPr="00311EE9">
        <w:rPr>
          <w:b/>
          <w:bCs/>
          <w:sz w:val="20"/>
          <w:szCs w:val="20"/>
          <w:lang w:val="en-US"/>
        </w:rPr>
        <w:t xml:space="preserve">  </w:t>
      </w:r>
      <w:r w:rsidR="00DA10E5" w:rsidRPr="00311EE9" w:rsidDel="00DA10E5">
        <w:rPr>
          <w:b/>
          <w:bCs/>
          <w:sz w:val="20"/>
          <w:szCs w:val="20"/>
          <w:lang w:val="uk-UA"/>
        </w:rPr>
        <w:t xml:space="preserve"> </w:t>
      </w:r>
      <w:permEnd w:id="550205682"/>
      <w:r w:rsidRPr="00311EE9">
        <w:rPr>
          <w:b/>
          <w:bCs/>
          <w:sz w:val="20"/>
          <w:szCs w:val="20"/>
          <w:lang w:val="uk-UA"/>
        </w:rPr>
        <w:tab/>
      </w:r>
      <w:r w:rsidRPr="00311EE9">
        <w:rPr>
          <w:b/>
          <w:bCs/>
          <w:sz w:val="20"/>
          <w:szCs w:val="20"/>
          <w:lang w:val="uk-UA"/>
        </w:rPr>
        <w:tab/>
      </w:r>
      <w:r w:rsidRPr="00311EE9">
        <w:rPr>
          <w:b/>
          <w:bCs/>
          <w:sz w:val="20"/>
          <w:szCs w:val="20"/>
          <w:lang w:val="uk-UA"/>
        </w:rPr>
        <w:tab/>
      </w:r>
      <w:r w:rsidRPr="00311EE9">
        <w:rPr>
          <w:b/>
          <w:bCs/>
          <w:sz w:val="20"/>
          <w:szCs w:val="20"/>
          <w:lang w:val="uk-UA"/>
        </w:rPr>
        <w:tab/>
      </w:r>
      <w:r w:rsidR="0075319B" w:rsidRPr="00311EE9">
        <w:rPr>
          <w:b/>
          <w:bCs/>
          <w:sz w:val="20"/>
          <w:szCs w:val="20"/>
          <w:lang w:val="uk-UA"/>
        </w:rPr>
        <w:t xml:space="preserve">                                          </w:t>
      </w:r>
      <w:r w:rsidR="0075319B" w:rsidRPr="00311EE9">
        <w:rPr>
          <w:b/>
          <w:bCs/>
          <w:sz w:val="20"/>
          <w:szCs w:val="20"/>
          <w:lang w:val="uk-UA"/>
        </w:rPr>
        <w:tab/>
      </w:r>
      <w:r w:rsidR="0075319B" w:rsidRPr="00311EE9">
        <w:rPr>
          <w:b/>
          <w:bCs/>
          <w:sz w:val="20"/>
          <w:szCs w:val="20"/>
          <w:lang w:val="uk-UA"/>
        </w:rPr>
        <w:tab/>
        <w:t xml:space="preserve">  </w:t>
      </w:r>
      <w:r w:rsidRPr="00311EE9">
        <w:rPr>
          <w:b/>
          <w:bCs/>
          <w:sz w:val="20"/>
          <w:szCs w:val="20"/>
          <w:lang w:val="uk-UA"/>
        </w:rPr>
        <w:tab/>
      </w:r>
      <w:r w:rsidRPr="00311EE9">
        <w:rPr>
          <w:b/>
          <w:bCs/>
          <w:sz w:val="20"/>
          <w:szCs w:val="20"/>
          <w:lang w:val="uk-UA"/>
        </w:rPr>
        <w:tab/>
      </w:r>
      <w:r w:rsidRPr="00311EE9">
        <w:rPr>
          <w:b/>
          <w:bCs/>
          <w:sz w:val="20"/>
          <w:szCs w:val="20"/>
          <w:lang w:val="uk-UA"/>
        </w:rPr>
        <w:tab/>
      </w:r>
      <w:r w:rsidR="00B11E06" w:rsidRPr="00311EE9">
        <w:rPr>
          <w:b/>
          <w:bCs/>
          <w:sz w:val="20"/>
          <w:szCs w:val="20"/>
          <w:lang w:val="uk-UA"/>
        </w:rPr>
        <w:t xml:space="preserve"> </w:t>
      </w:r>
      <w:r w:rsidRPr="00311EE9">
        <w:rPr>
          <w:b/>
          <w:bCs/>
          <w:sz w:val="20"/>
          <w:szCs w:val="20"/>
          <w:lang w:val="uk-UA"/>
        </w:rPr>
        <w:t>«</w:t>
      </w:r>
      <w:permStart w:id="863849905" w:edGrp="everyone"/>
      <w:r w:rsidR="00DA10E5" w:rsidRPr="00311EE9">
        <w:rPr>
          <w:b/>
          <w:bCs/>
          <w:sz w:val="20"/>
          <w:szCs w:val="20"/>
          <w:lang w:val="en-US"/>
        </w:rPr>
        <w:t xml:space="preserve">    </w:t>
      </w:r>
      <w:permEnd w:id="863849905"/>
      <w:r w:rsidRPr="00311EE9">
        <w:rPr>
          <w:b/>
          <w:bCs/>
          <w:sz w:val="20"/>
          <w:szCs w:val="20"/>
          <w:lang w:val="uk-UA"/>
        </w:rPr>
        <w:t>»</w:t>
      </w:r>
      <w:permStart w:id="294126511" w:edGrp="everyone"/>
      <w:r w:rsidR="00DA10E5" w:rsidRPr="00311EE9" w:rsidDel="00DA10E5">
        <w:rPr>
          <w:b/>
          <w:bCs/>
          <w:sz w:val="20"/>
          <w:szCs w:val="20"/>
          <w:lang w:val="uk-UA"/>
        </w:rPr>
        <w:t xml:space="preserve"> </w:t>
      </w:r>
      <w:r w:rsidR="00DA10E5" w:rsidRPr="00311EE9">
        <w:rPr>
          <w:b/>
          <w:bCs/>
          <w:sz w:val="20"/>
          <w:szCs w:val="20"/>
          <w:lang w:val="uk-UA"/>
        </w:rPr>
        <w:t xml:space="preserve">    </w:t>
      </w:r>
      <w:permEnd w:id="294126511"/>
      <w:r w:rsidR="001B2560" w:rsidRPr="00311EE9">
        <w:rPr>
          <w:b/>
          <w:bCs/>
          <w:sz w:val="20"/>
          <w:szCs w:val="20"/>
          <w:lang w:val="uk-UA"/>
        </w:rPr>
        <w:t>20</w:t>
      </w:r>
      <w:permStart w:id="948654456" w:edGrp="everyone"/>
      <w:r w:rsidR="009C52F7" w:rsidRPr="00311EE9">
        <w:rPr>
          <w:b/>
          <w:bCs/>
          <w:sz w:val="20"/>
          <w:szCs w:val="20"/>
          <w:lang w:val="uk-UA"/>
        </w:rPr>
        <w:t>2</w:t>
      </w:r>
      <w:r w:rsidR="00DA10E5" w:rsidRPr="00311EE9">
        <w:rPr>
          <w:b/>
          <w:bCs/>
          <w:sz w:val="20"/>
          <w:szCs w:val="20"/>
          <w:lang w:val="uk-UA"/>
        </w:rPr>
        <w:t xml:space="preserve">  </w:t>
      </w:r>
      <w:permEnd w:id="948654456"/>
      <w:r w:rsidR="00BE1C21" w:rsidRPr="00311EE9">
        <w:rPr>
          <w:b/>
          <w:bCs/>
          <w:sz w:val="20"/>
          <w:szCs w:val="20"/>
          <w:lang w:val="uk-UA"/>
        </w:rPr>
        <w:t>р.</w:t>
      </w:r>
    </w:p>
    <w:p w14:paraId="49345832" w14:textId="77777777" w:rsidR="00AE15AC" w:rsidRPr="00311EE9" w:rsidRDefault="00AE15AC" w:rsidP="00AE15AC">
      <w:pPr>
        <w:ind w:firstLine="720"/>
        <w:rPr>
          <w:b/>
          <w:bCs/>
          <w:sz w:val="20"/>
          <w:szCs w:val="20"/>
        </w:rPr>
      </w:pPr>
    </w:p>
    <w:p w14:paraId="071B386B" w14:textId="5ABE6D65" w:rsidR="00AE15AC" w:rsidRPr="00311EE9" w:rsidRDefault="00D63A54" w:rsidP="00D63A54">
      <w:pPr>
        <w:ind w:left="5245" w:hanging="567"/>
        <w:rPr>
          <w:bCs/>
          <w:sz w:val="20"/>
          <w:szCs w:val="20"/>
          <w:lang w:val="uk-UA"/>
        </w:rPr>
      </w:pPr>
      <w:r w:rsidRPr="00311EE9">
        <w:rPr>
          <w:bCs/>
          <w:sz w:val="20"/>
          <w:szCs w:val="20"/>
          <w:lang w:val="uk-UA"/>
        </w:rPr>
        <w:t>Код відділення (</w:t>
      </w:r>
      <w:r w:rsidRPr="00311EE9">
        <w:rPr>
          <w:bCs/>
          <w:sz w:val="20"/>
          <w:szCs w:val="20"/>
          <w:lang w:val="en-US"/>
        </w:rPr>
        <w:t>BRCA</w:t>
      </w:r>
      <w:r w:rsidRPr="00311EE9">
        <w:rPr>
          <w:bCs/>
          <w:sz w:val="20"/>
          <w:szCs w:val="20"/>
          <w:lang w:val="uk-UA"/>
        </w:rPr>
        <w:t>)</w:t>
      </w:r>
      <w:permStart w:id="156124888" w:edGrp="everyone"/>
      <w:r w:rsidR="00DA10E5" w:rsidRPr="00311EE9">
        <w:rPr>
          <w:bCs/>
          <w:sz w:val="20"/>
          <w:szCs w:val="20"/>
          <w:lang w:val="uk-UA"/>
        </w:rPr>
        <w:t xml:space="preserve">     </w:t>
      </w:r>
      <w:bookmarkStart w:id="0" w:name="_GoBack"/>
      <w:bookmarkEnd w:id="0"/>
    </w:p>
    <w:permEnd w:id="156124888"/>
    <w:p w14:paraId="5677B35A" w14:textId="5497BB7A" w:rsidR="00572934" w:rsidRPr="00311EE9" w:rsidRDefault="005C1332" w:rsidP="00A65E83">
      <w:pPr>
        <w:ind w:left="567" w:hanging="567"/>
        <w:rPr>
          <w:b/>
          <w:bCs/>
          <w:sz w:val="20"/>
          <w:szCs w:val="20"/>
          <w:u w:val="single"/>
          <w:lang w:val="uk-UA"/>
        </w:rPr>
      </w:pPr>
      <w:r w:rsidRPr="00311EE9">
        <w:rPr>
          <w:b/>
          <w:bCs/>
          <w:sz w:val="20"/>
          <w:szCs w:val="20"/>
          <w:u w:val="single"/>
          <w:lang w:val="uk-UA"/>
        </w:rPr>
        <w:t>Розділ 1.</w:t>
      </w:r>
    </w:p>
    <w:tbl>
      <w:tblPr>
        <w:tblpPr w:leftFromText="180" w:rightFromText="180" w:vertAnchor="text" w:horzAnchor="margin" w:tblpXSpec="center" w:tblpY="260"/>
        <w:tblW w:w="111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104"/>
        <w:gridCol w:w="1417"/>
        <w:gridCol w:w="1701"/>
        <w:gridCol w:w="284"/>
        <w:gridCol w:w="566"/>
        <w:gridCol w:w="4112"/>
      </w:tblGrid>
      <w:tr w:rsidR="00311EE9" w:rsidRPr="00311EE9" w14:paraId="2AAB48B7" w14:textId="77777777" w:rsidTr="00536468">
        <w:tc>
          <w:tcPr>
            <w:tcW w:w="11184" w:type="dxa"/>
            <w:gridSpan w:val="6"/>
            <w:tcBorders>
              <w:top w:val="double" w:sz="4" w:space="0" w:color="auto"/>
            </w:tcBorders>
            <w:shd w:val="clear" w:color="auto" w:fill="D9D9D9" w:themeFill="background1" w:themeFillShade="D9"/>
          </w:tcPr>
          <w:p w14:paraId="3A5003B7" w14:textId="40236712" w:rsidR="00DF630F" w:rsidRPr="00311EE9" w:rsidRDefault="00FC5E21" w:rsidP="00313192">
            <w:pPr>
              <w:numPr>
                <w:ilvl w:val="0"/>
                <w:numId w:val="3"/>
              </w:numPr>
              <w:jc w:val="center"/>
              <w:rPr>
                <w:b/>
                <w:sz w:val="20"/>
                <w:szCs w:val="20"/>
                <w:lang w:val="uk-UA"/>
              </w:rPr>
            </w:pPr>
            <w:r w:rsidRPr="00311EE9">
              <w:rPr>
                <w:b/>
                <w:sz w:val="20"/>
                <w:szCs w:val="20"/>
                <w:lang w:val="uk-UA"/>
              </w:rPr>
              <w:t xml:space="preserve">Реєстраційні дані </w:t>
            </w:r>
            <w:r w:rsidR="00B11E06" w:rsidRPr="00311EE9">
              <w:rPr>
                <w:b/>
                <w:sz w:val="20"/>
                <w:szCs w:val="20"/>
                <w:lang w:val="uk-UA"/>
              </w:rPr>
              <w:t>Торговця</w:t>
            </w:r>
            <w:r w:rsidRPr="00311EE9">
              <w:rPr>
                <w:rStyle w:val="shorttext"/>
                <w:b/>
                <w:sz w:val="20"/>
                <w:szCs w:val="20"/>
                <w:lang w:val="uk-UA"/>
              </w:rPr>
              <w:t xml:space="preserve"> </w:t>
            </w:r>
          </w:p>
        </w:tc>
      </w:tr>
      <w:tr w:rsidR="00311EE9" w:rsidRPr="00311EE9" w14:paraId="4D40222B" w14:textId="77777777" w:rsidTr="00536468">
        <w:trPr>
          <w:trHeight w:val="455"/>
        </w:trPr>
        <w:tc>
          <w:tcPr>
            <w:tcW w:w="4521" w:type="dxa"/>
            <w:gridSpan w:val="2"/>
            <w:shd w:val="clear" w:color="auto" w:fill="F2F2F2" w:themeFill="background1" w:themeFillShade="F2"/>
          </w:tcPr>
          <w:p w14:paraId="08116807" w14:textId="77777777" w:rsidR="00FC5E21" w:rsidRPr="00311EE9" w:rsidRDefault="00B11E06" w:rsidP="00620F3E">
            <w:pPr>
              <w:rPr>
                <w:sz w:val="20"/>
                <w:szCs w:val="20"/>
                <w:lang w:val="en-US"/>
              </w:rPr>
            </w:pPr>
            <w:r w:rsidRPr="00311EE9">
              <w:rPr>
                <w:sz w:val="20"/>
                <w:szCs w:val="20"/>
                <w:lang w:val="uk-UA"/>
              </w:rPr>
              <w:t>Н</w:t>
            </w:r>
            <w:r w:rsidR="00580BEB" w:rsidRPr="00311EE9">
              <w:rPr>
                <w:sz w:val="20"/>
                <w:szCs w:val="20"/>
                <w:lang w:val="uk-UA"/>
              </w:rPr>
              <w:t>айменування</w:t>
            </w:r>
            <w:r w:rsidR="00180216" w:rsidRPr="00311EE9">
              <w:rPr>
                <w:sz w:val="20"/>
                <w:szCs w:val="20"/>
                <w:lang w:val="en-US"/>
              </w:rPr>
              <w:t>/</w:t>
            </w:r>
            <w:r w:rsidR="00180216" w:rsidRPr="00311EE9">
              <w:rPr>
                <w:sz w:val="20"/>
                <w:szCs w:val="20"/>
                <w:lang w:val="uk-UA"/>
              </w:rPr>
              <w:t xml:space="preserve"> ПІБ</w:t>
            </w:r>
            <w:r w:rsidR="00180216" w:rsidRPr="00311EE9">
              <w:rPr>
                <w:sz w:val="20"/>
                <w:szCs w:val="20"/>
                <w:lang w:val="en-US"/>
              </w:rPr>
              <w:t xml:space="preserve"> (</w:t>
            </w:r>
            <w:r w:rsidR="00180216" w:rsidRPr="00311EE9">
              <w:rPr>
                <w:sz w:val="20"/>
                <w:szCs w:val="20"/>
              </w:rPr>
              <w:t>Для ФОП</w:t>
            </w:r>
            <w:r w:rsidR="00180216" w:rsidRPr="00311EE9">
              <w:rPr>
                <w:sz w:val="20"/>
                <w:szCs w:val="20"/>
                <w:lang w:val="en-US"/>
              </w:rPr>
              <w:t>)</w:t>
            </w:r>
          </w:p>
        </w:tc>
        <w:tc>
          <w:tcPr>
            <w:tcW w:w="6663" w:type="dxa"/>
            <w:gridSpan w:val="4"/>
            <w:shd w:val="clear" w:color="auto" w:fill="auto"/>
          </w:tcPr>
          <w:p w14:paraId="1ED09C54" w14:textId="36CB705D" w:rsidR="00DF630F" w:rsidRPr="00311EE9" w:rsidRDefault="008D5431" w:rsidP="00620F3E">
            <w:pPr>
              <w:rPr>
                <w:sz w:val="20"/>
                <w:szCs w:val="20"/>
                <w:lang w:val="uk-UA"/>
              </w:rPr>
            </w:pPr>
            <w:proofErr w:type="spellStart"/>
            <w:r w:rsidRPr="00311EE9">
              <w:rPr>
                <w:sz w:val="20"/>
                <w:szCs w:val="20"/>
                <w:lang w:val="uk-UA"/>
              </w:rPr>
              <w:t>Укр</w:t>
            </w:r>
            <w:proofErr w:type="spellEnd"/>
            <w:r w:rsidR="002C23B4" w:rsidRPr="00311EE9">
              <w:rPr>
                <w:sz w:val="20"/>
                <w:szCs w:val="20"/>
                <w:lang w:val="uk-UA"/>
              </w:rPr>
              <w:t>:</w:t>
            </w:r>
            <w:permStart w:id="1079324306" w:edGrp="everyone"/>
            <w:r w:rsidR="003E685E" w:rsidRPr="00311EE9">
              <w:rPr>
                <w:sz w:val="20"/>
                <w:szCs w:val="20"/>
                <w:lang w:val="en-US"/>
              </w:rPr>
              <w:t xml:space="preserve">                </w:t>
            </w:r>
            <w:r w:rsidR="00180216" w:rsidRPr="00311EE9">
              <w:rPr>
                <w:sz w:val="20"/>
                <w:szCs w:val="20"/>
                <w:lang w:val="uk-UA"/>
              </w:rPr>
              <w:t xml:space="preserve"> </w:t>
            </w:r>
            <w:permEnd w:id="1079324306"/>
            <w:r w:rsidR="00180216" w:rsidRPr="00311EE9">
              <w:rPr>
                <w:sz w:val="20"/>
                <w:szCs w:val="20"/>
                <w:lang w:val="uk-UA"/>
              </w:rPr>
              <w:t xml:space="preserve">          </w:t>
            </w:r>
          </w:p>
          <w:p w14:paraId="4409F671" w14:textId="35A264A5" w:rsidR="002C23B4" w:rsidRPr="00311EE9" w:rsidRDefault="002C23B4" w:rsidP="003E685E">
            <w:pPr>
              <w:rPr>
                <w:sz w:val="20"/>
                <w:szCs w:val="20"/>
                <w:lang w:val="uk-UA"/>
              </w:rPr>
            </w:pPr>
            <w:proofErr w:type="spellStart"/>
            <w:r w:rsidRPr="00311EE9">
              <w:rPr>
                <w:sz w:val="20"/>
                <w:szCs w:val="20"/>
                <w:lang w:val="uk-UA"/>
              </w:rPr>
              <w:t>Eng</w:t>
            </w:r>
            <w:proofErr w:type="spellEnd"/>
            <w:r w:rsidRPr="00311EE9">
              <w:rPr>
                <w:sz w:val="20"/>
                <w:szCs w:val="20"/>
                <w:lang w:val="uk-UA"/>
              </w:rPr>
              <w:t>:</w:t>
            </w:r>
            <w:permStart w:id="1156399463" w:edGrp="everyone"/>
            <w:r w:rsidR="003E685E" w:rsidRPr="00311EE9">
              <w:rPr>
                <w:sz w:val="20"/>
                <w:szCs w:val="20"/>
                <w:lang w:val="en-US"/>
              </w:rPr>
              <w:t xml:space="preserve">            </w:t>
            </w:r>
            <w:permEnd w:id="1156399463"/>
          </w:p>
        </w:tc>
      </w:tr>
      <w:tr w:rsidR="00311EE9" w:rsidRPr="00311EE9" w14:paraId="0E44CA98" w14:textId="77777777" w:rsidTr="00536468">
        <w:trPr>
          <w:trHeight w:val="329"/>
        </w:trPr>
        <w:tc>
          <w:tcPr>
            <w:tcW w:w="4521" w:type="dxa"/>
            <w:gridSpan w:val="2"/>
            <w:shd w:val="clear" w:color="auto" w:fill="F2F2F2" w:themeFill="background1" w:themeFillShade="F2"/>
          </w:tcPr>
          <w:p w14:paraId="306BB2A6" w14:textId="77777777" w:rsidR="00DF630F" w:rsidRPr="00311EE9" w:rsidRDefault="00B11E06" w:rsidP="00620F3E">
            <w:pPr>
              <w:rPr>
                <w:sz w:val="20"/>
                <w:szCs w:val="20"/>
              </w:rPr>
            </w:pPr>
            <w:r w:rsidRPr="00311EE9">
              <w:rPr>
                <w:sz w:val="20"/>
                <w:szCs w:val="20"/>
                <w:lang w:val="uk-UA"/>
              </w:rPr>
              <w:t>Місцезнаходження</w:t>
            </w:r>
            <w:r w:rsidR="007D4BDD" w:rsidRPr="00311EE9">
              <w:rPr>
                <w:sz w:val="20"/>
                <w:szCs w:val="20"/>
                <w:lang w:val="uk-UA"/>
              </w:rPr>
              <w:t xml:space="preserve">/  Місце проживання </w:t>
            </w:r>
            <w:r w:rsidR="00D179F9" w:rsidRPr="00311EE9">
              <w:rPr>
                <w:sz w:val="20"/>
                <w:szCs w:val="20"/>
                <w:lang w:val="uk-UA"/>
              </w:rPr>
              <w:t xml:space="preserve"> </w:t>
            </w:r>
            <w:r w:rsidR="007D4BDD" w:rsidRPr="00311EE9">
              <w:rPr>
                <w:sz w:val="20"/>
                <w:szCs w:val="20"/>
              </w:rPr>
              <w:t>(Для ФОП)</w:t>
            </w:r>
          </w:p>
        </w:tc>
        <w:tc>
          <w:tcPr>
            <w:tcW w:w="6663" w:type="dxa"/>
            <w:gridSpan w:val="4"/>
            <w:shd w:val="clear" w:color="auto" w:fill="auto"/>
          </w:tcPr>
          <w:p w14:paraId="2EB15AC7" w14:textId="49033EA6" w:rsidR="00FC5E21" w:rsidRPr="00311EE9" w:rsidRDefault="00FC5E21" w:rsidP="00620F3E">
            <w:pPr>
              <w:rPr>
                <w:sz w:val="20"/>
                <w:szCs w:val="20"/>
                <w:lang w:val="uk-UA"/>
              </w:rPr>
            </w:pPr>
            <w:r w:rsidRPr="00311EE9">
              <w:rPr>
                <w:sz w:val="20"/>
                <w:szCs w:val="20"/>
                <w:lang w:val="uk-UA"/>
              </w:rPr>
              <w:t>Індекс</w:t>
            </w:r>
            <w:permStart w:id="1487043143" w:edGrp="everyone"/>
            <w:r w:rsidR="003E685E" w:rsidRPr="00311EE9">
              <w:rPr>
                <w:sz w:val="20"/>
                <w:szCs w:val="20"/>
              </w:rPr>
              <w:t xml:space="preserve">           </w:t>
            </w:r>
            <w:permEnd w:id="1487043143"/>
            <w:r w:rsidRPr="00311EE9">
              <w:rPr>
                <w:sz w:val="20"/>
                <w:szCs w:val="20"/>
                <w:lang w:val="uk-UA"/>
              </w:rPr>
              <w:t xml:space="preserve">, </w:t>
            </w:r>
            <w:permStart w:id="1207308804" w:edGrp="everyone"/>
            <w:r w:rsidRPr="00311EE9">
              <w:rPr>
                <w:sz w:val="20"/>
                <w:szCs w:val="20"/>
                <w:lang w:val="uk-UA"/>
              </w:rPr>
              <w:t>м</w:t>
            </w:r>
            <w:r w:rsidR="003E685E" w:rsidRPr="00311EE9">
              <w:rPr>
                <w:sz w:val="20"/>
                <w:szCs w:val="20"/>
              </w:rPr>
              <w:t xml:space="preserve">.   </w:t>
            </w:r>
            <w:permStart w:id="1984525292" w:edGrp="everyone"/>
            <w:permEnd w:id="1207308804"/>
            <w:r w:rsidR="003E685E" w:rsidRPr="00311EE9">
              <w:rPr>
                <w:sz w:val="20"/>
                <w:szCs w:val="20"/>
              </w:rPr>
              <w:t xml:space="preserve">  </w:t>
            </w:r>
            <w:r w:rsidR="003E685E" w:rsidRPr="00311EE9">
              <w:rPr>
                <w:sz w:val="20"/>
                <w:szCs w:val="20"/>
                <w:lang w:val="en-US"/>
              </w:rPr>
              <w:t xml:space="preserve">  </w:t>
            </w:r>
            <w:r w:rsidR="003E685E" w:rsidRPr="00311EE9">
              <w:rPr>
                <w:sz w:val="20"/>
                <w:szCs w:val="20"/>
              </w:rPr>
              <w:t xml:space="preserve">  </w:t>
            </w:r>
            <w:r w:rsidR="003E685E" w:rsidRPr="00311EE9">
              <w:rPr>
                <w:sz w:val="20"/>
                <w:szCs w:val="20"/>
                <w:lang w:val="uk-UA"/>
              </w:rPr>
              <w:t>,</w:t>
            </w:r>
            <w:r w:rsidR="003E685E" w:rsidRPr="00311EE9">
              <w:rPr>
                <w:sz w:val="20"/>
                <w:szCs w:val="20"/>
              </w:rPr>
              <w:t xml:space="preserve"> </w:t>
            </w:r>
            <w:r w:rsidRPr="00311EE9">
              <w:rPr>
                <w:sz w:val="20"/>
                <w:szCs w:val="20"/>
                <w:lang w:val="uk-UA"/>
              </w:rPr>
              <w:t xml:space="preserve">вул. </w:t>
            </w:r>
            <w:r w:rsidR="003E685E" w:rsidRPr="00311EE9">
              <w:rPr>
                <w:sz w:val="20"/>
                <w:szCs w:val="20"/>
              </w:rPr>
              <w:t xml:space="preserve">   </w:t>
            </w:r>
            <w:r w:rsidR="0046561A" w:rsidRPr="00311EE9">
              <w:rPr>
                <w:sz w:val="20"/>
                <w:szCs w:val="20"/>
                <w:lang w:val="uk-UA"/>
              </w:rPr>
              <w:t>,буд.</w:t>
            </w:r>
            <w:r w:rsidR="003E685E" w:rsidRPr="00311EE9">
              <w:rPr>
                <w:sz w:val="20"/>
                <w:szCs w:val="20"/>
              </w:rPr>
              <w:t xml:space="preserve">  </w:t>
            </w:r>
            <w:r w:rsidR="003E685E" w:rsidRPr="00311EE9">
              <w:rPr>
                <w:sz w:val="20"/>
                <w:szCs w:val="20"/>
                <w:lang w:val="en-US"/>
              </w:rPr>
              <w:t xml:space="preserve">   </w:t>
            </w:r>
            <w:permEnd w:id="1984525292"/>
          </w:p>
          <w:p w14:paraId="64F46147" w14:textId="77777777" w:rsidR="00FC5E21" w:rsidRPr="00311EE9" w:rsidRDefault="00FC5E21" w:rsidP="00620F3E">
            <w:pPr>
              <w:rPr>
                <w:sz w:val="20"/>
                <w:szCs w:val="20"/>
                <w:lang w:val="uk-UA"/>
              </w:rPr>
            </w:pPr>
            <w:r w:rsidRPr="00311EE9">
              <w:rPr>
                <w:sz w:val="20"/>
                <w:szCs w:val="20"/>
                <w:lang w:val="uk-UA"/>
              </w:rPr>
              <w:t xml:space="preserve"> </w:t>
            </w:r>
          </w:p>
        </w:tc>
      </w:tr>
      <w:tr w:rsidR="00311EE9" w:rsidRPr="00311EE9" w14:paraId="469B1ADD" w14:textId="77777777" w:rsidTr="00536468">
        <w:trPr>
          <w:trHeight w:val="405"/>
        </w:trPr>
        <w:tc>
          <w:tcPr>
            <w:tcW w:w="4521" w:type="dxa"/>
            <w:gridSpan w:val="2"/>
            <w:shd w:val="clear" w:color="auto" w:fill="F2F2F2" w:themeFill="background1" w:themeFillShade="F2"/>
          </w:tcPr>
          <w:p w14:paraId="001CEEFB" w14:textId="77777777" w:rsidR="007005EC" w:rsidRPr="00311EE9" w:rsidRDefault="007005EC" w:rsidP="00620F3E">
            <w:pPr>
              <w:rPr>
                <w:sz w:val="20"/>
                <w:szCs w:val="20"/>
                <w:lang w:val="uk-UA"/>
              </w:rPr>
            </w:pPr>
            <w:r w:rsidRPr="00311EE9">
              <w:rPr>
                <w:sz w:val="20"/>
                <w:szCs w:val="20"/>
                <w:lang w:val="uk-UA"/>
              </w:rPr>
              <w:t xml:space="preserve">Фактична </w:t>
            </w:r>
            <w:r w:rsidR="00FC5E21" w:rsidRPr="00311EE9">
              <w:rPr>
                <w:sz w:val="20"/>
                <w:szCs w:val="20"/>
                <w:lang w:val="uk-UA"/>
              </w:rPr>
              <w:t>адрес</w:t>
            </w:r>
            <w:r w:rsidRPr="00311EE9">
              <w:rPr>
                <w:sz w:val="20"/>
                <w:szCs w:val="20"/>
                <w:lang w:val="uk-UA"/>
              </w:rPr>
              <w:t>а</w:t>
            </w:r>
            <w:r w:rsidR="00FC5E21" w:rsidRPr="00311EE9">
              <w:rPr>
                <w:sz w:val="20"/>
                <w:szCs w:val="20"/>
                <w:lang w:val="uk-UA"/>
              </w:rPr>
              <w:t xml:space="preserve"> </w:t>
            </w:r>
            <w:r w:rsidRPr="00311EE9">
              <w:rPr>
                <w:sz w:val="20"/>
                <w:szCs w:val="20"/>
                <w:lang w:val="uk-UA"/>
              </w:rPr>
              <w:t>ведення бізнесу</w:t>
            </w:r>
            <w:r w:rsidR="00FC5E21" w:rsidRPr="00311EE9">
              <w:rPr>
                <w:sz w:val="20"/>
                <w:szCs w:val="20"/>
                <w:lang w:val="uk-UA"/>
              </w:rPr>
              <w:t xml:space="preserve">: </w:t>
            </w:r>
          </w:p>
          <w:p w14:paraId="7108CAC7" w14:textId="5D3F68F2" w:rsidR="002C23B4" w:rsidRPr="00311EE9" w:rsidRDefault="00FC5E21" w:rsidP="00A04330">
            <w:pPr>
              <w:rPr>
                <w:sz w:val="20"/>
                <w:szCs w:val="20"/>
                <w:lang w:val="uk-UA"/>
              </w:rPr>
            </w:pPr>
            <w:r w:rsidRPr="00311EE9">
              <w:rPr>
                <w:sz w:val="20"/>
                <w:szCs w:val="20"/>
                <w:lang w:val="uk-UA"/>
              </w:rPr>
              <w:t>(</w:t>
            </w:r>
            <w:r w:rsidR="007005EC" w:rsidRPr="00311EE9">
              <w:rPr>
                <w:sz w:val="20"/>
                <w:szCs w:val="20"/>
                <w:lang w:val="uk-UA"/>
              </w:rPr>
              <w:t>реалізаці</w:t>
            </w:r>
            <w:r w:rsidR="00A04330" w:rsidRPr="00311EE9">
              <w:rPr>
                <w:sz w:val="20"/>
                <w:szCs w:val="20"/>
                <w:lang w:val="uk-UA"/>
              </w:rPr>
              <w:t>ї</w:t>
            </w:r>
            <w:r w:rsidR="007005EC" w:rsidRPr="00311EE9">
              <w:rPr>
                <w:sz w:val="20"/>
                <w:szCs w:val="20"/>
                <w:lang w:val="uk-UA"/>
              </w:rPr>
              <w:t xml:space="preserve"> товару</w:t>
            </w:r>
            <w:r w:rsidR="00B11E06" w:rsidRPr="00311EE9">
              <w:rPr>
                <w:sz w:val="20"/>
                <w:szCs w:val="20"/>
                <w:lang w:val="uk-UA"/>
              </w:rPr>
              <w:t>/послуг</w:t>
            </w:r>
            <w:r w:rsidRPr="00311EE9">
              <w:rPr>
                <w:sz w:val="20"/>
                <w:szCs w:val="20"/>
                <w:lang w:val="uk-UA"/>
              </w:rPr>
              <w:t>)</w:t>
            </w:r>
          </w:p>
        </w:tc>
        <w:tc>
          <w:tcPr>
            <w:tcW w:w="6663" w:type="dxa"/>
            <w:gridSpan w:val="4"/>
            <w:shd w:val="clear" w:color="auto" w:fill="auto"/>
          </w:tcPr>
          <w:p w14:paraId="79582BF4" w14:textId="18FDED7D" w:rsidR="00DF630F" w:rsidRPr="00311EE9" w:rsidRDefault="0046561A" w:rsidP="003E685E">
            <w:pPr>
              <w:rPr>
                <w:sz w:val="20"/>
                <w:szCs w:val="20"/>
                <w:lang w:val="uk-UA"/>
              </w:rPr>
            </w:pPr>
            <w:r w:rsidRPr="00311EE9">
              <w:rPr>
                <w:sz w:val="20"/>
                <w:szCs w:val="20"/>
                <w:lang w:val="uk-UA"/>
              </w:rPr>
              <w:t>Індекс</w:t>
            </w:r>
            <w:permStart w:id="938940578" w:edGrp="everyone"/>
            <w:r w:rsidR="003E685E" w:rsidRPr="00311EE9">
              <w:rPr>
                <w:sz w:val="20"/>
                <w:szCs w:val="20"/>
                <w:lang w:val="en-US"/>
              </w:rPr>
              <w:t xml:space="preserve">          </w:t>
            </w:r>
            <w:permEnd w:id="938940578"/>
            <w:r w:rsidRPr="00311EE9">
              <w:rPr>
                <w:sz w:val="20"/>
                <w:szCs w:val="20"/>
                <w:lang w:val="uk-UA"/>
              </w:rPr>
              <w:t xml:space="preserve">, </w:t>
            </w:r>
            <w:permStart w:id="628047603" w:edGrp="everyone"/>
            <w:r w:rsidRPr="00311EE9">
              <w:rPr>
                <w:sz w:val="20"/>
                <w:szCs w:val="20"/>
                <w:lang w:val="uk-UA"/>
              </w:rPr>
              <w:t>м.</w:t>
            </w:r>
            <w:r w:rsidR="00465894" w:rsidRPr="00311EE9">
              <w:rPr>
                <w:sz w:val="20"/>
                <w:szCs w:val="20"/>
              </w:rPr>
              <w:t xml:space="preserve">         </w:t>
            </w:r>
            <w:r w:rsidRPr="00311EE9">
              <w:rPr>
                <w:sz w:val="20"/>
                <w:szCs w:val="20"/>
                <w:lang w:val="uk-UA"/>
              </w:rPr>
              <w:t>,вул.</w:t>
            </w:r>
            <w:r w:rsidR="00465894" w:rsidRPr="00311EE9">
              <w:rPr>
                <w:sz w:val="20"/>
                <w:szCs w:val="20"/>
              </w:rPr>
              <w:t xml:space="preserve">                    </w:t>
            </w:r>
            <w:r w:rsidRPr="00311EE9">
              <w:rPr>
                <w:sz w:val="20"/>
                <w:szCs w:val="20"/>
                <w:lang w:val="uk-UA"/>
              </w:rPr>
              <w:t>,буд.</w:t>
            </w:r>
            <w:r w:rsidR="003E685E" w:rsidRPr="00311EE9">
              <w:rPr>
                <w:sz w:val="20"/>
                <w:szCs w:val="20"/>
                <w:lang w:val="en-US"/>
              </w:rPr>
              <w:t xml:space="preserve">     </w:t>
            </w:r>
            <w:permEnd w:id="628047603"/>
          </w:p>
        </w:tc>
      </w:tr>
      <w:tr w:rsidR="00311EE9" w:rsidRPr="00311EE9" w14:paraId="566C9BEF" w14:textId="77777777" w:rsidTr="00536468">
        <w:trPr>
          <w:trHeight w:val="197"/>
        </w:trPr>
        <w:tc>
          <w:tcPr>
            <w:tcW w:w="4521" w:type="dxa"/>
            <w:gridSpan w:val="2"/>
            <w:shd w:val="clear" w:color="auto" w:fill="F2F2F2" w:themeFill="background1" w:themeFillShade="F2"/>
          </w:tcPr>
          <w:p w14:paraId="4762676D" w14:textId="64A9E228" w:rsidR="00580BEB" w:rsidRPr="00311EE9" w:rsidRDefault="00534945" w:rsidP="00A04330">
            <w:pPr>
              <w:rPr>
                <w:sz w:val="20"/>
                <w:szCs w:val="20"/>
                <w:lang w:val="uk-UA"/>
              </w:rPr>
            </w:pPr>
            <w:r w:rsidRPr="00311EE9">
              <w:rPr>
                <w:sz w:val="20"/>
                <w:szCs w:val="20"/>
                <w:lang w:val="uk-UA"/>
              </w:rPr>
              <w:t>І</w:t>
            </w:r>
            <w:r w:rsidR="00D63EED" w:rsidRPr="00311EE9">
              <w:rPr>
                <w:sz w:val="20"/>
                <w:szCs w:val="20"/>
                <w:lang w:val="uk-UA"/>
              </w:rPr>
              <w:t>дентифікаційний код (</w:t>
            </w:r>
            <w:r w:rsidR="00A04330" w:rsidRPr="00311EE9">
              <w:rPr>
                <w:sz w:val="20"/>
                <w:szCs w:val="20"/>
                <w:lang w:val="uk-UA"/>
              </w:rPr>
              <w:t xml:space="preserve">за </w:t>
            </w:r>
            <w:r w:rsidR="00D63EED" w:rsidRPr="00311EE9">
              <w:rPr>
                <w:sz w:val="20"/>
                <w:szCs w:val="20"/>
                <w:lang w:val="uk-UA"/>
              </w:rPr>
              <w:t>ЄДРПОУ)</w:t>
            </w:r>
            <w:r w:rsidR="007D4BDD" w:rsidRPr="00311EE9">
              <w:rPr>
                <w:sz w:val="20"/>
                <w:szCs w:val="20"/>
                <w:lang w:val="uk-UA"/>
              </w:rPr>
              <w:t>/ Реєстраційний номер облікової картки платника податк</w:t>
            </w:r>
            <w:r w:rsidR="00A04330" w:rsidRPr="00311EE9">
              <w:rPr>
                <w:sz w:val="20"/>
                <w:szCs w:val="20"/>
                <w:lang w:val="uk-UA"/>
              </w:rPr>
              <w:t>ів</w:t>
            </w:r>
            <w:r w:rsidR="00F4304E" w:rsidRPr="00311EE9">
              <w:rPr>
                <w:sz w:val="20"/>
                <w:szCs w:val="20"/>
                <w:lang w:val="uk-UA"/>
              </w:rPr>
              <w:t xml:space="preserve"> </w:t>
            </w:r>
            <w:r w:rsidR="00F4304E" w:rsidRPr="00311EE9">
              <w:rPr>
                <w:sz w:val="20"/>
                <w:szCs w:val="20"/>
              </w:rPr>
              <w:t>(Для ФОП)</w:t>
            </w:r>
          </w:p>
        </w:tc>
        <w:tc>
          <w:tcPr>
            <w:tcW w:w="6663" w:type="dxa"/>
            <w:gridSpan w:val="4"/>
            <w:shd w:val="clear" w:color="auto" w:fill="auto"/>
          </w:tcPr>
          <w:p w14:paraId="2526A3F4" w14:textId="2259C9E2" w:rsidR="00580BEB" w:rsidRPr="00311EE9" w:rsidRDefault="003E685E" w:rsidP="003E685E">
            <w:pPr>
              <w:rPr>
                <w:sz w:val="20"/>
                <w:szCs w:val="20"/>
              </w:rPr>
            </w:pPr>
            <w:permStart w:id="1729191190" w:edGrp="everyone"/>
            <w:r w:rsidRPr="00311EE9">
              <w:rPr>
                <w:sz w:val="20"/>
                <w:szCs w:val="20"/>
              </w:rPr>
              <w:t xml:space="preserve">     </w:t>
            </w:r>
            <w:permEnd w:id="1729191190"/>
          </w:p>
        </w:tc>
      </w:tr>
      <w:tr w:rsidR="00311EE9" w:rsidRPr="00311EE9" w14:paraId="6E5E5FCF" w14:textId="141CFFD5" w:rsidTr="00536468">
        <w:trPr>
          <w:trHeight w:val="398"/>
        </w:trPr>
        <w:tc>
          <w:tcPr>
            <w:tcW w:w="4521" w:type="dxa"/>
            <w:gridSpan w:val="2"/>
            <w:shd w:val="clear" w:color="auto" w:fill="F2F2F2" w:themeFill="background1" w:themeFillShade="F2"/>
          </w:tcPr>
          <w:p w14:paraId="1FA706EE" w14:textId="4133DBE9" w:rsidR="00820B52" w:rsidRPr="00311EE9" w:rsidRDefault="00820B52" w:rsidP="00536468">
            <w:pPr>
              <w:tabs>
                <w:tab w:val="right" w:pos="4305"/>
              </w:tabs>
              <w:rPr>
                <w:sz w:val="20"/>
                <w:szCs w:val="20"/>
              </w:rPr>
            </w:pPr>
            <w:r w:rsidRPr="00311EE9">
              <w:rPr>
                <w:sz w:val="20"/>
                <w:szCs w:val="20"/>
                <w:lang w:val="uk-UA"/>
              </w:rPr>
              <w:t>Електронна адреса  інтернет-магазину*</w:t>
            </w:r>
            <w:r w:rsidRPr="00311EE9">
              <w:rPr>
                <w:sz w:val="20"/>
                <w:szCs w:val="20"/>
                <w:lang w:val="uk-UA"/>
              </w:rPr>
              <w:tab/>
            </w:r>
          </w:p>
          <w:p w14:paraId="65C18989" w14:textId="50A493A8" w:rsidR="00820B52" w:rsidRPr="00311EE9" w:rsidRDefault="00820B52" w:rsidP="00A04330">
            <w:pPr>
              <w:rPr>
                <w:sz w:val="20"/>
                <w:szCs w:val="20"/>
                <w:lang w:val="uk-UA"/>
              </w:rPr>
            </w:pPr>
            <w:r w:rsidRPr="00311EE9">
              <w:rPr>
                <w:sz w:val="20"/>
                <w:szCs w:val="20"/>
                <w:lang w:val="uk-UA"/>
              </w:rPr>
              <w:t xml:space="preserve"> (*для підключення інтернет-еквайрингу)</w:t>
            </w:r>
            <w:r w:rsidR="00A04330" w:rsidRPr="00311EE9">
              <w:rPr>
                <w:sz w:val="20"/>
                <w:szCs w:val="20"/>
                <w:lang w:val="uk-UA"/>
              </w:rPr>
              <w:t xml:space="preserve"> </w:t>
            </w:r>
            <w:r w:rsidRPr="00311EE9">
              <w:rPr>
                <w:sz w:val="20"/>
                <w:szCs w:val="20"/>
              </w:rPr>
              <w:t>(</w:t>
            </w:r>
            <w:proofErr w:type="spellStart"/>
            <w:r w:rsidRPr="00311EE9">
              <w:rPr>
                <w:sz w:val="20"/>
                <w:szCs w:val="20"/>
              </w:rPr>
              <w:t>назва</w:t>
            </w:r>
            <w:proofErr w:type="spellEnd"/>
            <w:r w:rsidRPr="00311EE9">
              <w:rPr>
                <w:sz w:val="20"/>
                <w:szCs w:val="20"/>
              </w:rPr>
              <w:t xml:space="preserve"> </w:t>
            </w:r>
            <w:r w:rsidR="00E1017D" w:rsidRPr="00311EE9">
              <w:rPr>
                <w:sz w:val="20"/>
                <w:szCs w:val="20"/>
                <w:lang w:val="uk-UA"/>
              </w:rPr>
              <w:t>чат-</w:t>
            </w:r>
            <w:r w:rsidR="00E1017D" w:rsidRPr="00311EE9">
              <w:rPr>
                <w:sz w:val="20"/>
                <w:szCs w:val="20"/>
              </w:rPr>
              <w:t>бот</w:t>
            </w:r>
            <w:r w:rsidR="00E1017D" w:rsidRPr="00311EE9">
              <w:rPr>
                <w:sz w:val="20"/>
                <w:szCs w:val="20"/>
                <w:lang w:val="uk-UA"/>
              </w:rPr>
              <w:t>а</w:t>
            </w:r>
            <w:r w:rsidRPr="00311EE9">
              <w:rPr>
                <w:sz w:val="20"/>
                <w:szCs w:val="20"/>
                <w:lang w:val="uk-UA"/>
              </w:rPr>
              <w:t xml:space="preserve">, назва мобільного </w:t>
            </w:r>
            <w:r w:rsidR="00A04330" w:rsidRPr="00311EE9">
              <w:rPr>
                <w:sz w:val="20"/>
                <w:szCs w:val="20"/>
                <w:lang w:val="uk-UA"/>
              </w:rPr>
              <w:t>д</w:t>
            </w:r>
            <w:r w:rsidRPr="00311EE9">
              <w:rPr>
                <w:sz w:val="20"/>
                <w:szCs w:val="20"/>
                <w:lang w:val="uk-UA"/>
              </w:rPr>
              <w:t>одатку або назва сторінки у соціальних мережах)</w:t>
            </w:r>
          </w:p>
        </w:tc>
        <w:tc>
          <w:tcPr>
            <w:tcW w:w="6663" w:type="dxa"/>
            <w:gridSpan w:val="4"/>
            <w:shd w:val="clear" w:color="auto" w:fill="F2F2F2" w:themeFill="background1" w:themeFillShade="F2"/>
          </w:tcPr>
          <w:p w14:paraId="378F4873" w14:textId="77777777" w:rsidR="00820B52" w:rsidRPr="00311EE9" w:rsidRDefault="00820B52" w:rsidP="00820B52">
            <w:pPr>
              <w:tabs>
                <w:tab w:val="right" w:pos="4305"/>
              </w:tabs>
              <w:rPr>
                <w:sz w:val="20"/>
                <w:szCs w:val="20"/>
                <w:lang w:val="en-US"/>
              </w:rPr>
            </w:pPr>
          </w:p>
        </w:tc>
      </w:tr>
      <w:tr w:rsidR="00311EE9" w:rsidRPr="00311EE9" w14:paraId="348A31D4" w14:textId="77777777" w:rsidTr="00536468">
        <w:trPr>
          <w:trHeight w:val="178"/>
        </w:trPr>
        <w:tc>
          <w:tcPr>
            <w:tcW w:w="11184" w:type="dxa"/>
            <w:gridSpan w:val="6"/>
            <w:shd w:val="clear" w:color="auto" w:fill="auto"/>
          </w:tcPr>
          <w:p w14:paraId="358E70CD" w14:textId="405628EE" w:rsidR="00DF630F" w:rsidRPr="00311EE9" w:rsidRDefault="00DF630F" w:rsidP="00C5222B">
            <w:pPr>
              <w:jc w:val="center"/>
              <w:rPr>
                <w:b/>
                <w:sz w:val="20"/>
                <w:szCs w:val="20"/>
                <w:lang w:val="uk-UA"/>
              </w:rPr>
            </w:pPr>
          </w:p>
        </w:tc>
      </w:tr>
      <w:tr w:rsidR="00311EE9" w:rsidRPr="00311EE9" w14:paraId="6E84ADBD" w14:textId="77777777" w:rsidTr="00536468">
        <w:trPr>
          <w:trHeight w:val="178"/>
        </w:trPr>
        <w:tc>
          <w:tcPr>
            <w:tcW w:w="11184" w:type="dxa"/>
            <w:gridSpan w:val="6"/>
            <w:shd w:val="clear" w:color="auto" w:fill="D9D9D9" w:themeFill="background1" w:themeFillShade="D9"/>
          </w:tcPr>
          <w:p w14:paraId="34A66530" w14:textId="48730A7E" w:rsidR="009624AC" w:rsidRPr="00311EE9" w:rsidRDefault="009624AC" w:rsidP="005E792B">
            <w:pPr>
              <w:numPr>
                <w:ilvl w:val="0"/>
                <w:numId w:val="3"/>
              </w:numPr>
              <w:jc w:val="center"/>
              <w:rPr>
                <w:rStyle w:val="hps"/>
                <w:b/>
                <w:sz w:val="20"/>
                <w:szCs w:val="20"/>
                <w:lang w:val="uk-UA"/>
              </w:rPr>
            </w:pPr>
            <w:r w:rsidRPr="00311EE9">
              <w:rPr>
                <w:rStyle w:val="hps"/>
                <w:b/>
                <w:sz w:val="20"/>
                <w:szCs w:val="20"/>
                <w:lang w:val="uk-UA"/>
              </w:rPr>
              <w:t>Умови</w:t>
            </w:r>
            <w:r w:rsidRPr="00311EE9">
              <w:rPr>
                <w:b/>
                <w:sz w:val="20"/>
                <w:szCs w:val="20"/>
                <w:lang w:val="uk-UA"/>
              </w:rPr>
              <w:t xml:space="preserve"> розрахунків</w:t>
            </w:r>
          </w:p>
        </w:tc>
      </w:tr>
      <w:tr w:rsidR="00311EE9" w:rsidRPr="00311EE9" w14:paraId="5529B141" w14:textId="77777777" w:rsidTr="00536468">
        <w:trPr>
          <w:trHeight w:val="449"/>
        </w:trPr>
        <w:tc>
          <w:tcPr>
            <w:tcW w:w="11184" w:type="dxa"/>
            <w:gridSpan w:val="6"/>
            <w:shd w:val="clear" w:color="auto" w:fill="auto"/>
          </w:tcPr>
          <w:p w14:paraId="08B6500D" w14:textId="57C59768" w:rsidR="00313192" w:rsidRPr="00311EE9" w:rsidRDefault="00313192" w:rsidP="004519FF">
            <w:pPr>
              <w:rPr>
                <w:sz w:val="20"/>
                <w:szCs w:val="20"/>
                <w:lang w:val="uk-UA"/>
              </w:rPr>
            </w:pPr>
            <w:r w:rsidRPr="00311EE9">
              <w:rPr>
                <w:sz w:val="20"/>
                <w:szCs w:val="20"/>
                <w:lang w:val="uk-UA"/>
              </w:rPr>
              <w:t>2.1.</w:t>
            </w:r>
            <w:r w:rsidR="00CF0EE7" w:rsidRPr="00311EE9">
              <w:rPr>
                <w:sz w:val="20"/>
                <w:szCs w:val="20"/>
                <w:lang w:val="uk-UA"/>
              </w:rPr>
              <w:t xml:space="preserve"> </w:t>
            </w:r>
            <w:r w:rsidRPr="00311EE9">
              <w:rPr>
                <w:sz w:val="20"/>
                <w:szCs w:val="20"/>
                <w:lang w:val="uk-UA"/>
              </w:rPr>
              <w:t>Перерахування грошових коштів здійснюється на рахунок Торговця</w:t>
            </w:r>
            <w:permStart w:id="2074031423" w:edGrp="everyone"/>
            <w:r w:rsidR="0035579D" w:rsidRPr="00311EE9">
              <w:rPr>
                <w:sz w:val="20"/>
                <w:szCs w:val="20"/>
                <w:lang w:val="uk-UA"/>
              </w:rPr>
              <w:t xml:space="preserve"> </w:t>
            </w:r>
            <w:r w:rsidR="00CC2797" w:rsidRPr="00311EE9">
              <w:rPr>
                <w:sz w:val="20"/>
                <w:szCs w:val="20"/>
                <w:lang w:val="uk-UA"/>
              </w:rPr>
              <w:t>№</w:t>
            </w:r>
            <w:r w:rsidR="00A42131" w:rsidRPr="00311EE9">
              <w:rPr>
                <w:sz w:val="20"/>
                <w:szCs w:val="20"/>
                <w:lang w:val="uk-UA"/>
              </w:rPr>
              <w:t xml:space="preserve">                      </w:t>
            </w:r>
            <w:r w:rsidR="00CC2797" w:rsidRPr="00311EE9">
              <w:rPr>
                <w:sz w:val="20"/>
                <w:szCs w:val="20"/>
                <w:lang w:val="uk-UA"/>
              </w:rPr>
              <w:t>, код банку</w:t>
            </w:r>
            <w:r w:rsidR="00A42131" w:rsidRPr="00311EE9">
              <w:rPr>
                <w:sz w:val="20"/>
                <w:szCs w:val="20"/>
                <w:lang w:val="uk-UA"/>
              </w:rPr>
              <w:t xml:space="preserve">   </w:t>
            </w:r>
            <w:r w:rsidR="00CC2797" w:rsidRPr="00311EE9">
              <w:rPr>
                <w:sz w:val="20"/>
                <w:szCs w:val="20"/>
                <w:lang w:val="uk-UA"/>
              </w:rPr>
              <w:t xml:space="preserve">              , найменування  банку                       </w:t>
            </w:r>
            <w:r w:rsidR="00CC2797" w:rsidRPr="00311EE9">
              <w:rPr>
                <w:sz w:val="20"/>
                <w:szCs w:val="20"/>
                <w:lang w:val="uk-UA"/>
              </w:rPr>
              <w:br/>
            </w:r>
            <w:permEnd w:id="2074031423"/>
          </w:p>
        </w:tc>
      </w:tr>
      <w:tr w:rsidR="00311EE9" w:rsidRPr="00311EE9" w14:paraId="388C1CC7" w14:textId="77777777" w:rsidTr="00311EE9">
        <w:trPr>
          <w:trHeight w:val="1563"/>
        </w:trPr>
        <w:tc>
          <w:tcPr>
            <w:tcW w:w="4521" w:type="dxa"/>
            <w:gridSpan w:val="2"/>
            <w:shd w:val="clear" w:color="auto" w:fill="F2F2F2" w:themeFill="background1" w:themeFillShade="F2"/>
          </w:tcPr>
          <w:p w14:paraId="730A1A8D" w14:textId="0647558B" w:rsidR="003B7A06" w:rsidRPr="00311EE9" w:rsidRDefault="00EA53AD" w:rsidP="00EA53AD">
            <w:pPr>
              <w:rPr>
                <w:sz w:val="20"/>
                <w:szCs w:val="20"/>
                <w:lang w:val="uk-UA"/>
              </w:rPr>
            </w:pPr>
            <w:r w:rsidRPr="00311EE9">
              <w:rPr>
                <w:sz w:val="20"/>
                <w:szCs w:val="20"/>
                <w:lang w:val="uk-UA"/>
              </w:rPr>
              <w:t xml:space="preserve">2.2. </w:t>
            </w:r>
            <w:r w:rsidR="003924BA" w:rsidRPr="00311EE9">
              <w:rPr>
                <w:sz w:val="20"/>
                <w:szCs w:val="20"/>
                <w:lang w:val="uk-UA"/>
              </w:rPr>
              <w:t xml:space="preserve">Комісія, % від </w:t>
            </w:r>
            <w:r w:rsidR="00454829" w:rsidRPr="00311EE9">
              <w:rPr>
                <w:sz w:val="20"/>
                <w:szCs w:val="20"/>
                <w:lang w:val="uk-UA"/>
              </w:rPr>
              <w:t>суми кожної операції</w:t>
            </w:r>
            <w:r w:rsidR="003924BA" w:rsidRPr="00311EE9">
              <w:rPr>
                <w:sz w:val="20"/>
                <w:szCs w:val="20"/>
                <w:lang w:val="uk-UA"/>
              </w:rPr>
              <w:t>:</w:t>
            </w:r>
          </w:p>
          <w:p w14:paraId="79A963A6" w14:textId="7260D34F" w:rsidR="001E4636" w:rsidRPr="00311EE9" w:rsidRDefault="003B7A06" w:rsidP="00C41164">
            <w:pPr>
              <w:tabs>
                <w:tab w:val="left" w:pos="1377"/>
              </w:tabs>
              <w:rPr>
                <w:sz w:val="20"/>
                <w:szCs w:val="20"/>
                <w:lang w:val="uk-UA"/>
              </w:rPr>
            </w:pPr>
            <w:r w:rsidRPr="00311EE9">
              <w:rPr>
                <w:sz w:val="20"/>
                <w:szCs w:val="20"/>
                <w:lang w:val="uk-UA"/>
              </w:rPr>
              <w:tab/>
            </w:r>
          </w:p>
        </w:tc>
        <w:tc>
          <w:tcPr>
            <w:tcW w:w="6663" w:type="dxa"/>
            <w:gridSpan w:val="4"/>
            <w:shd w:val="clear" w:color="auto" w:fill="auto"/>
          </w:tcPr>
          <w:p w14:paraId="65A98CD4" w14:textId="0350EA43" w:rsidR="001E4636" w:rsidRPr="00311EE9" w:rsidRDefault="001E4636" w:rsidP="00620F3E">
            <w:pPr>
              <w:rPr>
                <w:sz w:val="20"/>
                <w:szCs w:val="20"/>
                <w:lang w:val="uk-UA"/>
              </w:rPr>
            </w:pPr>
            <w:r w:rsidRPr="00311EE9">
              <w:rPr>
                <w:sz w:val="20"/>
                <w:szCs w:val="20"/>
                <w:lang w:val="uk-UA"/>
              </w:rPr>
              <w:t>Картки</w:t>
            </w:r>
            <w:r w:rsidR="00A04330" w:rsidRPr="00311EE9">
              <w:rPr>
                <w:sz w:val="20"/>
                <w:szCs w:val="20"/>
                <w:lang w:val="uk-UA"/>
              </w:rPr>
              <w:t>,</w:t>
            </w:r>
            <w:r w:rsidRPr="00311EE9">
              <w:rPr>
                <w:sz w:val="20"/>
                <w:szCs w:val="20"/>
                <w:lang w:val="uk-UA"/>
              </w:rPr>
              <w:t xml:space="preserve"> </w:t>
            </w:r>
            <w:r w:rsidR="009001AA" w:rsidRPr="00311EE9">
              <w:rPr>
                <w:sz w:val="20"/>
                <w:szCs w:val="20"/>
                <w:lang w:val="uk-UA"/>
              </w:rPr>
              <w:t xml:space="preserve">емітовані </w:t>
            </w:r>
            <w:r w:rsidR="00B11E06" w:rsidRPr="00311EE9">
              <w:rPr>
                <w:sz w:val="20"/>
                <w:szCs w:val="20"/>
                <w:lang w:val="uk-UA"/>
              </w:rPr>
              <w:t xml:space="preserve">АТ </w:t>
            </w:r>
            <w:r w:rsidR="00A04330" w:rsidRPr="00311EE9">
              <w:rPr>
                <w:sz w:val="20"/>
                <w:szCs w:val="20"/>
                <w:lang w:val="uk-UA"/>
              </w:rPr>
              <w:t>«</w:t>
            </w:r>
            <w:r w:rsidRPr="00311EE9">
              <w:rPr>
                <w:sz w:val="20"/>
                <w:szCs w:val="20"/>
                <w:lang w:val="uk-UA"/>
              </w:rPr>
              <w:t>ПУМБ</w:t>
            </w:r>
            <w:r w:rsidR="00A04330" w:rsidRPr="00311EE9">
              <w:rPr>
                <w:sz w:val="20"/>
                <w:szCs w:val="20"/>
                <w:lang w:val="uk-UA"/>
              </w:rPr>
              <w:t>»</w:t>
            </w:r>
            <w:r w:rsidRPr="00311EE9">
              <w:rPr>
                <w:sz w:val="20"/>
                <w:szCs w:val="20"/>
                <w:lang w:val="uk-UA"/>
              </w:rPr>
              <w:t xml:space="preserve">        </w:t>
            </w:r>
            <w:r w:rsidR="004F27C0" w:rsidRPr="00311EE9">
              <w:rPr>
                <w:sz w:val="20"/>
                <w:szCs w:val="20"/>
                <w:lang w:val="uk-UA"/>
              </w:rPr>
              <w:t xml:space="preserve">   </w:t>
            </w:r>
            <w:r w:rsidRPr="00311EE9">
              <w:rPr>
                <w:sz w:val="20"/>
                <w:szCs w:val="20"/>
                <w:lang w:val="uk-UA"/>
              </w:rPr>
              <w:t xml:space="preserve">  </w:t>
            </w:r>
            <w:r w:rsidR="004F27C0" w:rsidRPr="00311EE9">
              <w:rPr>
                <w:sz w:val="20"/>
                <w:szCs w:val="20"/>
                <w:lang w:val="uk-UA"/>
              </w:rPr>
              <w:t xml:space="preserve"> </w:t>
            </w:r>
            <w:r w:rsidRPr="00311EE9">
              <w:rPr>
                <w:sz w:val="20"/>
                <w:szCs w:val="20"/>
                <w:lang w:val="uk-UA"/>
              </w:rPr>
              <w:t xml:space="preserve"> </w:t>
            </w:r>
            <w:r w:rsidR="00DC3C85" w:rsidRPr="00311EE9">
              <w:rPr>
                <w:sz w:val="20"/>
                <w:szCs w:val="20"/>
                <w:lang w:val="uk-UA"/>
              </w:rPr>
              <w:t xml:space="preserve">                                          </w:t>
            </w:r>
            <w:r w:rsidRPr="00311EE9">
              <w:rPr>
                <w:sz w:val="20"/>
                <w:szCs w:val="20"/>
                <w:lang w:val="uk-UA"/>
              </w:rPr>
              <w:t xml:space="preserve"> </w:t>
            </w:r>
            <w:permStart w:id="1091260853" w:edGrp="everyone"/>
            <w:r w:rsidR="004F27C0" w:rsidRPr="00311EE9">
              <w:rPr>
                <w:sz w:val="20"/>
                <w:szCs w:val="20"/>
                <w:lang w:val="uk-UA"/>
              </w:rPr>
              <w:t xml:space="preserve">     </w:t>
            </w:r>
            <w:permEnd w:id="1091260853"/>
            <w:r w:rsidR="00D00D2D" w:rsidRPr="00311EE9">
              <w:rPr>
                <w:sz w:val="20"/>
                <w:szCs w:val="20"/>
                <w:lang w:val="uk-UA"/>
              </w:rPr>
              <w:t>%</w:t>
            </w:r>
          </w:p>
          <w:p w14:paraId="23EA38EC" w14:textId="3D5C8268" w:rsidR="009001AA" w:rsidRPr="00311EE9" w:rsidRDefault="001E4636" w:rsidP="00620F3E">
            <w:pPr>
              <w:rPr>
                <w:sz w:val="20"/>
                <w:szCs w:val="20"/>
                <w:lang w:val="uk-UA"/>
              </w:rPr>
            </w:pPr>
            <w:r w:rsidRPr="00311EE9">
              <w:rPr>
                <w:sz w:val="20"/>
                <w:szCs w:val="20"/>
                <w:lang w:val="uk-UA"/>
              </w:rPr>
              <w:t xml:space="preserve">Картки </w:t>
            </w:r>
            <w:r w:rsidR="009001AA" w:rsidRPr="00311EE9">
              <w:rPr>
                <w:sz w:val="20"/>
                <w:szCs w:val="20"/>
                <w:lang w:val="en-US"/>
              </w:rPr>
              <w:t>Visa</w:t>
            </w:r>
            <w:r w:rsidR="00A04330" w:rsidRPr="00311EE9">
              <w:rPr>
                <w:sz w:val="20"/>
                <w:szCs w:val="20"/>
                <w:lang w:val="uk-UA"/>
              </w:rPr>
              <w:t>,</w:t>
            </w:r>
            <w:r w:rsidR="009001AA" w:rsidRPr="00311EE9">
              <w:rPr>
                <w:sz w:val="20"/>
                <w:szCs w:val="20"/>
                <w:lang w:val="uk-UA"/>
              </w:rPr>
              <w:t xml:space="preserve"> емітовані </w:t>
            </w:r>
            <w:r w:rsidRPr="00311EE9">
              <w:rPr>
                <w:sz w:val="20"/>
                <w:szCs w:val="20"/>
                <w:lang w:val="uk-UA"/>
              </w:rPr>
              <w:t>інши</w:t>
            </w:r>
            <w:r w:rsidR="009001AA" w:rsidRPr="00311EE9">
              <w:rPr>
                <w:sz w:val="20"/>
                <w:szCs w:val="20"/>
                <w:lang w:val="uk-UA"/>
              </w:rPr>
              <w:t>ми українськими</w:t>
            </w:r>
            <w:r w:rsidRPr="00311EE9">
              <w:rPr>
                <w:sz w:val="20"/>
                <w:szCs w:val="20"/>
                <w:lang w:val="uk-UA"/>
              </w:rPr>
              <w:t xml:space="preserve"> </w:t>
            </w:r>
            <w:r w:rsidR="009001AA" w:rsidRPr="00311EE9">
              <w:rPr>
                <w:sz w:val="20"/>
                <w:szCs w:val="20"/>
                <w:lang w:val="uk-UA"/>
              </w:rPr>
              <w:t xml:space="preserve">банками  </w:t>
            </w:r>
            <w:r w:rsidR="00DC3C85" w:rsidRPr="00311EE9">
              <w:rPr>
                <w:sz w:val="20"/>
                <w:szCs w:val="20"/>
                <w:lang w:val="uk-UA"/>
              </w:rPr>
              <w:t xml:space="preserve">            </w:t>
            </w:r>
            <w:r w:rsidR="009001AA" w:rsidRPr="00311EE9">
              <w:rPr>
                <w:sz w:val="20"/>
                <w:szCs w:val="20"/>
                <w:lang w:val="uk-UA"/>
              </w:rPr>
              <w:t xml:space="preserve"> </w:t>
            </w:r>
            <w:r w:rsidR="00311EE9" w:rsidRPr="00311EE9">
              <w:rPr>
                <w:sz w:val="20"/>
                <w:szCs w:val="20"/>
                <w:lang w:val="uk-UA"/>
              </w:rPr>
              <w:t xml:space="preserve">   </w:t>
            </w:r>
            <w:r w:rsidR="009001AA" w:rsidRPr="00311EE9">
              <w:rPr>
                <w:sz w:val="20"/>
                <w:szCs w:val="20"/>
                <w:lang w:val="uk-UA"/>
              </w:rPr>
              <w:t xml:space="preserve"> </w:t>
            </w:r>
            <w:permStart w:id="1830584037" w:edGrp="everyone"/>
            <w:r w:rsidR="009001AA" w:rsidRPr="00311EE9">
              <w:rPr>
                <w:sz w:val="20"/>
                <w:szCs w:val="20"/>
                <w:lang w:val="uk-UA"/>
              </w:rPr>
              <w:t xml:space="preserve">     </w:t>
            </w:r>
            <w:permEnd w:id="1830584037"/>
            <w:r w:rsidR="009001AA" w:rsidRPr="00311EE9">
              <w:rPr>
                <w:sz w:val="20"/>
                <w:szCs w:val="20"/>
                <w:lang w:val="uk-UA"/>
              </w:rPr>
              <w:t xml:space="preserve"> </w:t>
            </w:r>
            <w:r w:rsidR="00D00D2D" w:rsidRPr="00311EE9">
              <w:rPr>
                <w:sz w:val="20"/>
                <w:szCs w:val="20"/>
                <w:lang w:val="uk-UA"/>
              </w:rPr>
              <w:t>%</w:t>
            </w:r>
            <w:r w:rsidR="009001AA" w:rsidRPr="00311EE9">
              <w:rPr>
                <w:sz w:val="20"/>
                <w:szCs w:val="20"/>
                <w:lang w:val="uk-UA"/>
              </w:rPr>
              <w:br/>
              <w:t xml:space="preserve">Картки </w:t>
            </w:r>
            <w:proofErr w:type="spellStart"/>
            <w:r w:rsidR="009001AA" w:rsidRPr="00311EE9">
              <w:rPr>
                <w:sz w:val="20"/>
                <w:szCs w:val="20"/>
                <w:lang w:val="en-US"/>
              </w:rPr>
              <w:t>Mastercard</w:t>
            </w:r>
            <w:proofErr w:type="spellEnd"/>
            <w:r w:rsidR="00A04330" w:rsidRPr="00311EE9">
              <w:rPr>
                <w:sz w:val="20"/>
                <w:szCs w:val="20"/>
                <w:lang w:val="uk-UA"/>
              </w:rPr>
              <w:t>,</w:t>
            </w:r>
            <w:r w:rsidR="009001AA" w:rsidRPr="00311EE9">
              <w:rPr>
                <w:sz w:val="20"/>
                <w:szCs w:val="20"/>
                <w:lang w:val="uk-UA"/>
              </w:rPr>
              <w:t xml:space="preserve"> емітовані іншими українськими банками   </w:t>
            </w:r>
            <w:r w:rsidR="00311EE9" w:rsidRPr="00311EE9">
              <w:rPr>
                <w:sz w:val="20"/>
                <w:szCs w:val="20"/>
                <w:lang w:val="uk-UA"/>
              </w:rPr>
              <w:t xml:space="preserve">     </w:t>
            </w:r>
            <w:permStart w:id="866536443" w:edGrp="everyone"/>
            <w:r w:rsidR="009001AA" w:rsidRPr="00311EE9">
              <w:rPr>
                <w:sz w:val="20"/>
                <w:szCs w:val="20"/>
                <w:lang w:val="uk-UA"/>
              </w:rPr>
              <w:t xml:space="preserve">     </w:t>
            </w:r>
            <w:permEnd w:id="866536443"/>
            <w:r w:rsidR="009001AA" w:rsidRPr="00311EE9">
              <w:rPr>
                <w:sz w:val="20"/>
                <w:szCs w:val="20"/>
                <w:lang w:val="uk-UA"/>
              </w:rPr>
              <w:t xml:space="preserve"> %</w:t>
            </w:r>
          </w:p>
          <w:p w14:paraId="72E888EC" w14:textId="22BD5F63" w:rsidR="00311EE9" w:rsidRPr="00311EE9" w:rsidRDefault="001E4636" w:rsidP="00A04330">
            <w:pPr>
              <w:rPr>
                <w:sz w:val="20"/>
                <w:szCs w:val="20"/>
                <w:lang w:val="uk-UA"/>
              </w:rPr>
            </w:pPr>
            <w:r w:rsidRPr="00311EE9">
              <w:rPr>
                <w:sz w:val="20"/>
                <w:szCs w:val="20"/>
                <w:lang w:val="uk-UA"/>
              </w:rPr>
              <w:t>Картки банків-партнерів</w:t>
            </w:r>
            <w:r w:rsidR="009001AA" w:rsidRPr="00311EE9">
              <w:rPr>
                <w:sz w:val="20"/>
                <w:szCs w:val="20"/>
                <w:lang w:val="uk-UA"/>
              </w:rPr>
              <w:t xml:space="preserve"> АТ</w:t>
            </w:r>
            <w:r w:rsidR="00D00D2D" w:rsidRPr="00311EE9">
              <w:rPr>
                <w:sz w:val="20"/>
                <w:szCs w:val="20"/>
              </w:rPr>
              <w:t xml:space="preserve"> </w:t>
            </w:r>
            <w:r w:rsidR="00A04330" w:rsidRPr="00311EE9">
              <w:rPr>
                <w:sz w:val="20"/>
                <w:szCs w:val="20"/>
                <w:lang w:val="uk-UA"/>
              </w:rPr>
              <w:t>«</w:t>
            </w:r>
            <w:r w:rsidR="009001AA" w:rsidRPr="00311EE9">
              <w:rPr>
                <w:sz w:val="20"/>
                <w:szCs w:val="20"/>
                <w:lang w:val="uk-UA"/>
              </w:rPr>
              <w:t>ПУМБ</w:t>
            </w:r>
            <w:r w:rsidR="00A04330" w:rsidRPr="00311EE9">
              <w:rPr>
                <w:sz w:val="20"/>
                <w:szCs w:val="20"/>
                <w:lang w:val="uk-UA"/>
              </w:rPr>
              <w:t>»</w:t>
            </w:r>
            <w:r w:rsidR="00D00D2D" w:rsidRPr="00311EE9">
              <w:rPr>
                <w:sz w:val="20"/>
                <w:szCs w:val="20"/>
              </w:rPr>
              <w:t xml:space="preserve">  </w:t>
            </w:r>
            <w:r w:rsidR="004F27C0" w:rsidRPr="00311EE9">
              <w:rPr>
                <w:sz w:val="20"/>
                <w:szCs w:val="20"/>
              </w:rPr>
              <w:t xml:space="preserve"> </w:t>
            </w:r>
            <w:r w:rsidR="00D00D2D" w:rsidRPr="00311EE9">
              <w:rPr>
                <w:sz w:val="20"/>
                <w:szCs w:val="20"/>
              </w:rPr>
              <w:t xml:space="preserve"> </w:t>
            </w:r>
            <w:r w:rsidR="009001AA" w:rsidRPr="00311EE9">
              <w:rPr>
                <w:sz w:val="20"/>
                <w:szCs w:val="20"/>
                <w:lang w:val="uk-UA"/>
              </w:rPr>
              <w:t xml:space="preserve"> </w:t>
            </w:r>
            <w:r w:rsidR="00DC3C85" w:rsidRPr="00311EE9">
              <w:rPr>
                <w:sz w:val="20"/>
                <w:szCs w:val="20"/>
                <w:lang w:val="uk-UA"/>
              </w:rPr>
              <w:t xml:space="preserve">                                         </w:t>
            </w:r>
            <w:permStart w:id="388202111" w:edGrp="everyone"/>
            <w:r w:rsidR="004F27C0" w:rsidRPr="00311EE9">
              <w:rPr>
                <w:sz w:val="20"/>
                <w:szCs w:val="20"/>
              </w:rPr>
              <w:t xml:space="preserve">     </w:t>
            </w:r>
            <w:permEnd w:id="388202111"/>
            <w:r w:rsidR="00D00D2D" w:rsidRPr="00311EE9">
              <w:rPr>
                <w:sz w:val="20"/>
                <w:szCs w:val="20"/>
              </w:rPr>
              <w:t>%</w:t>
            </w:r>
            <w:r w:rsidR="009001AA" w:rsidRPr="00311EE9">
              <w:rPr>
                <w:sz w:val="20"/>
                <w:szCs w:val="20"/>
              </w:rPr>
              <w:br/>
            </w:r>
            <w:r w:rsidR="009001AA" w:rsidRPr="00311EE9">
              <w:rPr>
                <w:sz w:val="20"/>
                <w:szCs w:val="20"/>
                <w:lang w:val="uk-UA"/>
              </w:rPr>
              <w:t>Картки</w:t>
            </w:r>
            <w:r w:rsidR="00311EE9" w:rsidRPr="00311EE9">
              <w:rPr>
                <w:sz w:val="20"/>
                <w:szCs w:val="20"/>
                <w:lang w:val="uk-UA"/>
              </w:rPr>
              <w:t xml:space="preserve"> </w:t>
            </w:r>
            <w:r w:rsidR="00311EE9" w:rsidRPr="00311EE9">
              <w:rPr>
                <w:sz w:val="20"/>
                <w:szCs w:val="20"/>
                <w:lang w:val="en-US"/>
              </w:rPr>
              <w:t xml:space="preserve">  </w:t>
            </w:r>
            <w:r w:rsidR="00311EE9" w:rsidRPr="00311EE9">
              <w:rPr>
                <w:sz w:val="20"/>
                <w:szCs w:val="20"/>
                <w:lang w:val="en-US"/>
              </w:rPr>
              <w:t>Visa</w:t>
            </w:r>
            <w:r w:rsidR="00311EE9" w:rsidRPr="00311EE9">
              <w:rPr>
                <w:sz w:val="20"/>
                <w:szCs w:val="20"/>
                <w:lang w:val="uk-UA"/>
              </w:rPr>
              <w:t xml:space="preserve"> </w:t>
            </w:r>
            <w:r w:rsidR="00A04330" w:rsidRPr="00311EE9">
              <w:rPr>
                <w:sz w:val="20"/>
                <w:szCs w:val="20"/>
                <w:lang w:val="uk-UA"/>
              </w:rPr>
              <w:t>, емітовані</w:t>
            </w:r>
            <w:r w:rsidR="009001AA" w:rsidRPr="00311EE9">
              <w:rPr>
                <w:sz w:val="20"/>
                <w:szCs w:val="20"/>
                <w:lang w:val="uk-UA"/>
              </w:rPr>
              <w:t xml:space="preserve"> банк</w:t>
            </w:r>
            <w:r w:rsidR="00A04330" w:rsidRPr="00311EE9">
              <w:rPr>
                <w:sz w:val="20"/>
                <w:szCs w:val="20"/>
                <w:lang w:val="uk-UA"/>
              </w:rPr>
              <w:t>ами-нерезидентами</w:t>
            </w:r>
            <w:r w:rsidR="009001AA" w:rsidRPr="00311EE9">
              <w:rPr>
                <w:sz w:val="20"/>
                <w:szCs w:val="20"/>
              </w:rPr>
              <w:t xml:space="preserve"> </w:t>
            </w:r>
            <w:r w:rsidR="00DC3C85" w:rsidRPr="00311EE9">
              <w:rPr>
                <w:sz w:val="20"/>
                <w:szCs w:val="20"/>
                <w:lang w:val="uk-UA"/>
              </w:rPr>
              <w:t>________</w:t>
            </w:r>
            <w:r w:rsidR="009001AA" w:rsidRPr="00311EE9">
              <w:rPr>
                <w:sz w:val="20"/>
                <w:szCs w:val="20"/>
              </w:rPr>
              <w:t xml:space="preserve"> </w:t>
            </w:r>
            <w:r w:rsidR="00311EE9" w:rsidRPr="00311EE9">
              <w:rPr>
                <w:sz w:val="20"/>
                <w:szCs w:val="20"/>
              </w:rPr>
              <w:t xml:space="preserve">         </w:t>
            </w:r>
            <w:permStart w:id="545919627" w:edGrp="everyone"/>
            <w:r w:rsidR="00311EE9">
              <w:rPr>
                <w:sz w:val="20"/>
                <w:szCs w:val="20"/>
              </w:rPr>
              <w:t xml:space="preserve"> </w:t>
            </w:r>
            <w:r w:rsidR="009001AA" w:rsidRPr="00311EE9">
              <w:rPr>
                <w:sz w:val="20"/>
                <w:szCs w:val="20"/>
              </w:rPr>
              <w:t xml:space="preserve">     </w:t>
            </w:r>
            <w:permEnd w:id="545919627"/>
            <w:r w:rsidR="009001AA" w:rsidRPr="00311EE9">
              <w:rPr>
                <w:sz w:val="20"/>
                <w:szCs w:val="20"/>
              </w:rPr>
              <w:t>%</w:t>
            </w:r>
            <w:r w:rsidR="00311EE9" w:rsidRPr="00311EE9">
              <w:rPr>
                <w:sz w:val="20"/>
                <w:szCs w:val="20"/>
                <w:lang w:val="uk-UA"/>
              </w:rPr>
              <w:t xml:space="preserve">    </w:t>
            </w:r>
          </w:p>
          <w:p w14:paraId="10F23FF4" w14:textId="13A4216C" w:rsidR="001E4636" w:rsidRPr="00311EE9" w:rsidRDefault="00311EE9" w:rsidP="00A04330">
            <w:pPr>
              <w:rPr>
                <w:sz w:val="20"/>
                <w:szCs w:val="20"/>
              </w:rPr>
            </w:pPr>
            <w:r w:rsidRPr="00311EE9">
              <w:rPr>
                <w:sz w:val="20"/>
                <w:szCs w:val="20"/>
                <w:lang w:val="uk-UA"/>
              </w:rPr>
              <w:t xml:space="preserve">Картки </w:t>
            </w:r>
            <w:r w:rsidRPr="00311EE9">
              <w:rPr>
                <w:sz w:val="20"/>
                <w:szCs w:val="20"/>
                <w:lang w:val="en-US"/>
              </w:rPr>
              <w:t xml:space="preserve"> </w:t>
            </w:r>
            <w:proofErr w:type="spellStart"/>
            <w:r w:rsidRPr="00311EE9">
              <w:rPr>
                <w:sz w:val="20"/>
                <w:szCs w:val="20"/>
                <w:lang w:val="en-US"/>
              </w:rPr>
              <w:t>Mastercard</w:t>
            </w:r>
            <w:proofErr w:type="spellEnd"/>
            <w:r w:rsidRPr="00311EE9">
              <w:rPr>
                <w:sz w:val="20"/>
                <w:szCs w:val="20"/>
                <w:lang w:val="uk-UA"/>
              </w:rPr>
              <w:t>, емітовані банками-нерезидентами</w:t>
            </w:r>
            <w:r w:rsidRPr="00311EE9">
              <w:rPr>
                <w:sz w:val="20"/>
                <w:szCs w:val="20"/>
              </w:rPr>
              <w:t xml:space="preserve"> </w:t>
            </w:r>
            <w:r w:rsidRPr="00311EE9">
              <w:rPr>
                <w:sz w:val="20"/>
                <w:szCs w:val="20"/>
                <w:lang w:val="uk-UA"/>
              </w:rPr>
              <w:t>________</w:t>
            </w:r>
            <w:r w:rsidRPr="00311EE9">
              <w:rPr>
                <w:sz w:val="20"/>
                <w:szCs w:val="20"/>
              </w:rPr>
              <w:t xml:space="preserve">  </w:t>
            </w:r>
            <w:permStart w:id="274407732" w:edGrp="everyone"/>
            <w:r w:rsidRPr="00311EE9">
              <w:rPr>
                <w:sz w:val="20"/>
                <w:szCs w:val="20"/>
              </w:rPr>
              <w:t xml:space="preserve">     </w:t>
            </w:r>
            <w:permEnd w:id="274407732"/>
            <w:r w:rsidRPr="00311EE9">
              <w:rPr>
                <w:sz w:val="20"/>
                <w:szCs w:val="20"/>
              </w:rPr>
              <w:t>%</w:t>
            </w:r>
            <w:r w:rsidRPr="00311EE9">
              <w:rPr>
                <w:sz w:val="20"/>
                <w:szCs w:val="20"/>
                <w:lang w:val="uk-UA"/>
              </w:rPr>
              <w:t xml:space="preserve">    </w:t>
            </w:r>
          </w:p>
        </w:tc>
      </w:tr>
      <w:tr w:rsidR="00311EE9" w:rsidRPr="00311EE9" w14:paraId="5E8C1723" w14:textId="77777777" w:rsidTr="00536468">
        <w:trPr>
          <w:trHeight w:val="282"/>
        </w:trPr>
        <w:tc>
          <w:tcPr>
            <w:tcW w:w="4521" w:type="dxa"/>
            <w:gridSpan w:val="2"/>
            <w:shd w:val="clear" w:color="auto" w:fill="F2F2F2" w:themeFill="background1" w:themeFillShade="F2"/>
          </w:tcPr>
          <w:p w14:paraId="7238CD6A" w14:textId="31D14937" w:rsidR="00787132" w:rsidRPr="00311EE9" w:rsidRDefault="00EA53AD" w:rsidP="00EA53AD">
            <w:pPr>
              <w:rPr>
                <w:sz w:val="20"/>
                <w:szCs w:val="20"/>
                <w:lang w:val="uk-UA"/>
              </w:rPr>
            </w:pPr>
            <w:r w:rsidRPr="00311EE9">
              <w:rPr>
                <w:sz w:val="20"/>
                <w:szCs w:val="20"/>
                <w:lang w:val="uk-UA"/>
              </w:rPr>
              <w:t xml:space="preserve">Спосіб </w:t>
            </w:r>
            <w:r w:rsidR="00787132" w:rsidRPr="00311EE9">
              <w:rPr>
                <w:sz w:val="20"/>
                <w:szCs w:val="20"/>
                <w:lang w:val="uk-UA"/>
              </w:rPr>
              <w:t>с</w:t>
            </w:r>
            <w:r w:rsidR="0034264A" w:rsidRPr="00311EE9">
              <w:rPr>
                <w:sz w:val="20"/>
                <w:szCs w:val="20"/>
                <w:lang w:val="uk-UA"/>
              </w:rPr>
              <w:t>плати</w:t>
            </w:r>
            <w:r w:rsidR="00787132" w:rsidRPr="00311EE9">
              <w:rPr>
                <w:sz w:val="20"/>
                <w:szCs w:val="20"/>
                <w:lang w:val="uk-UA"/>
              </w:rPr>
              <w:t xml:space="preserve"> комісії</w:t>
            </w:r>
          </w:p>
        </w:tc>
        <w:permStart w:id="1985823467" w:edGrp="everyone"/>
        <w:tc>
          <w:tcPr>
            <w:tcW w:w="6663" w:type="dxa"/>
            <w:gridSpan w:val="4"/>
            <w:shd w:val="clear" w:color="auto" w:fill="auto"/>
          </w:tcPr>
          <w:p w14:paraId="082D5485" w14:textId="05488E6B" w:rsidR="00787132" w:rsidRPr="00311EE9" w:rsidRDefault="00A8367E" w:rsidP="00787132">
            <w:pPr>
              <w:rPr>
                <w:sz w:val="20"/>
                <w:szCs w:val="20"/>
                <w:lang w:val="uk-UA"/>
              </w:rPr>
            </w:pPr>
            <w:r w:rsidRPr="00311EE9">
              <w:rPr>
                <w:sz w:val="20"/>
                <w:szCs w:val="20"/>
                <w:lang w:val="uk-UA"/>
              </w:rPr>
              <w:fldChar w:fldCharType="begin">
                <w:ffData>
                  <w:name w:val="Флажок8"/>
                  <w:enabled/>
                  <w:calcOnExit w:val="0"/>
                  <w:checkBox>
                    <w:sizeAuto/>
                    <w:default w:val="0"/>
                  </w:checkBox>
                </w:ffData>
              </w:fldChar>
            </w:r>
            <w:r w:rsidRPr="00311EE9">
              <w:rPr>
                <w:sz w:val="20"/>
                <w:szCs w:val="20"/>
                <w:lang w:val="uk-UA"/>
              </w:rPr>
              <w:instrText xml:space="preserve"> </w:instrText>
            </w:r>
            <w:bookmarkStart w:id="1" w:name="Флажок8"/>
            <w:r w:rsidRPr="00311EE9">
              <w:rPr>
                <w:sz w:val="20"/>
                <w:szCs w:val="20"/>
                <w:lang w:val="uk-UA"/>
              </w:rPr>
              <w:instrText xml:space="preserve">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bookmarkEnd w:id="1"/>
            <w:permEnd w:id="1985823467"/>
            <w:r w:rsidR="00787132" w:rsidRPr="00311EE9">
              <w:rPr>
                <w:sz w:val="20"/>
                <w:szCs w:val="20"/>
                <w:lang w:val="uk-UA"/>
              </w:rPr>
              <w:t xml:space="preserve"> Утримується Банком при перерахуванні</w:t>
            </w:r>
            <w:r w:rsidR="003F1DC8" w:rsidRPr="00311EE9">
              <w:rPr>
                <w:sz w:val="20"/>
                <w:szCs w:val="20"/>
                <w:lang w:val="uk-UA"/>
              </w:rPr>
              <w:t xml:space="preserve"> коштів</w:t>
            </w:r>
            <w:r w:rsidR="0034264A" w:rsidRPr="00311EE9">
              <w:rPr>
                <w:sz w:val="20"/>
                <w:szCs w:val="20"/>
                <w:lang w:val="uk-UA"/>
              </w:rPr>
              <w:t xml:space="preserve"> на користь Торговця</w:t>
            </w:r>
          </w:p>
          <w:permStart w:id="1459293459" w:edGrp="everyone"/>
          <w:p w14:paraId="4E103347" w14:textId="252A6199" w:rsidR="00787132" w:rsidRPr="00311EE9" w:rsidRDefault="00787132" w:rsidP="00AE67EB">
            <w:pPr>
              <w:rPr>
                <w:sz w:val="20"/>
                <w:szCs w:val="20"/>
                <w:lang w:val="uk-UA"/>
              </w:rPr>
            </w:pPr>
            <w:r w:rsidRPr="00311EE9">
              <w:rPr>
                <w:sz w:val="20"/>
                <w:szCs w:val="20"/>
                <w:lang w:val="uk-UA"/>
              </w:rPr>
              <w:fldChar w:fldCharType="begin">
                <w:ffData>
                  <w:name w:val="Флажок8"/>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r w:rsidRPr="00311EE9">
              <w:rPr>
                <w:sz w:val="20"/>
                <w:szCs w:val="20"/>
                <w:lang w:val="uk-UA"/>
              </w:rPr>
              <w:t xml:space="preserve"> </w:t>
            </w:r>
            <w:permEnd w:id="1459293459"/>
            <w:r w:rsidRPr="00311EE9">
              <w:rPr>
                <w:sz w:val="20"/>
                <w:szCs w:val="20"/>
                <w:lang w:val="uk-UA"/>
              </w:rPr>
              <w:t xml:space="preserve">Утримується </w:t>
            </w:r>
            <w:r w:rsidR="0034264A" w:rsidRPr="00311EE9">
              <w:rPr>
                <w:sz w:val="20"/>
                <w:szCs w:val="20"/>
                <w:lang w:val="uk-UA"/>
              </w:rPr>
              <w:t xml:space="preserve">Банком </w:t>
            </w:r>
            <w:r w:rsidRPr="00311EE9">
              <w:rPr>
                <w:sz w:val="20"/>
                <w:szCs w:val="20"/>
                <w:lang w:val="uk-UA"/>
              </w:rPr>
              <w:t>з рахунку</w:t>
            </w:r>
            <w:r w:rsidR="00C86961" w:rsidRPr="00311EE9">
              <w:rPr>
                <w:sz w:val="20"/>
                <w:szCs w:val="20"/>
              </w:rPr>
              <w:t>,</w:t>
            </w:r>
            <w:r w:rsidRPr="00311EE9">
              <w:rPr>
                <w:sz w:val="20"/>
                <w:szCs w:val="20"/>
                <w:lang w:val="uk-UA"/>
              </w:rPr>
              <w:t xml:space="preserve"> відкритого</w:t>
            </w:r>
            <w:r w:rsidRPr="00311EE9">
              <w:rPr>
                <w:sz w:val="20"/>
                <w:szCs w:val="20"/>
              </w:rPr>
              <w:t xml:space="preserve"> в </w:t>
            </w:r>
            <w:r w:rsidR="009C52F7" w:rsidRPr="00311EE9">
              <w:rPr>
                <w:sz w:val="20"/>
                <w:szCs w:val="20"/>
              </w:rPr>
              <w:t xml:space="preserve">АТ </w:t>
            </w:r>
            <w:r w:rsidR="00FE59CA" w:rsidRPr="00311EE9">
              <w:rPr>
                <w:sz w:val="20"/>
                <w:szCs w:val="20"/>
                <w:lang w:val="uk-UA"/>
              </w:rPr>
              <w:t>«</w:t>
            </w:r>
            <w:r w:rsidRPr="00311EE9">
              <w:rPr>
                <w:sz w:val="20"/>
                <w:szCs w:val="20"/>
              </w:rPr>
              <w:t>ПУМБ</w:t>
            </w:r>
            <w:r w:rsidR="00FE59CA" w:rsidRPr="00311EE9">
              <w:rPr>
                <w:sz w:val="20"/>
                <w:szCs w:val="20"/>
                <w:lang w:val="uk-UA"/>
              </w:rPr>
              <w:t>»</w:t>
            </w:r>
            <w:r w:rsidRPr="00311EE9">
              <w:rPr>
                <w:sz w:val="20"/>
                <w:szCs w:val="20"/>
                <w:lang w:val="uk-UA"/>
              </w:rPr>
              <w:t xml:space="preserve"> №</w:t>
            </w:r>
            <w:permStart w:id="419174728" w:edGrp="everyone"/>
            <w:r w:rsidR="00AE67EB" w:rsidRPr="00311EE9">
              <w:rPr>
                <w:sz w:val="20"/>
                <w:szCs w:val="20"/>
              </w:rPr>
              <w:t xml:space="preserve">       </w:t>
            </w:r>
            <w:permEnd w:id="419174728"/>
          </w:p>
        </w:tc>
      </w:tr>
      <w:tr w:rsidR="00311EE9" w:rsidRPr="00311EE9" w14:paraId="75C28854" w14:textId="77777777" w:rsidTr="00536468">
        <w:trPr>
          <w:trHeight w:val="407"/>
        </w:trPr>
        <w:tc>
          <w:tcPr>
            <w:tcW w:w="4521" w:type="dxa"/>
            <w:gridSpan w:val="2"/>
            <w:shd w:val="clear" w:color="auto" w:fill="F2F2F2" w:themeFill="background1" w:themeFillShade="F2"/>
          </w:tcPr>
          <w:p w14:paraId="7AB2BF59" w14:textId="25D8143D" w:rsidR="00A40C51" w:rsidRPr="00311EE9" w:rsidRDefault="00EA53AD" w:rsidP="00EA53AD">
            <w:pPr>
              <w:rPr>
                <w:sz w:val="20"/>
                <w:szCs w:val="20"/>
                <w:lang w:val="uk-UA"/>
              </w:rPr>
            </w:pPr>
            <w:r w:rsidRPr="00311EE9">
              <w:rPr>
                <w:sz w:val="20"/>
                <w:szCs w:val="20"/>
                <w:lang w:val="uk-UA"/>
              </w:rPr>
              <w:t xml:space="preserve">2.4. </w:t>
            </w:r>
            <w:r w:rsidR="00A40C51" w:rsidRPr="00311EE9">
              <w:rPr>
                <w:sz w:val="20"/>
                <w:szCs w:val="20"/>
                <w:lang w:val="uk-UA"/>
              </w:rPr>
              <w:t>Виписка по</w:t>
            </w:r>
            <w:r w:rsidR="009F5EA3" w:rsidRPr="00311EE9">
              <w:rPr>
                <w:sz w:val="20"/>
                <w:szCs w:val="20"/>
                <w:lang w:val="uk-UA"/>
              </w:rPr>
              <w:t xml:space="preserve"> здійсненим</w:t>
            </w:r>
            <w:r w:rsidR="00A40C51" w:rsidRPr="00311EE9">
              <w:rPr>
                <w:sz w:val="20"/>
                <w:szCs w:val="20"/>
                <w:lang w:val="uk-UA"/>
              </w:rPr>
              <w:t xml:space="preserve"> операціям надається каналами:</w:t>
            </w:r>
          </w:p>
        </w:tc>
        <w:permStart w:id="440941548" w:edGrp="everyone"/>
        <w:tc>
          <w:tcPr>
            <w:tcW w:w="1985" w:type="dxa"/>
            <w:gridSpan w:val="2"/>
            <w:shd w:val="clear" w:color="auto" w:fill="auto"/>
          </w:tcPr>
          <w:p w14:paraId="247DA650" w14:textId="62532BF0" w:rsidR="00877FE2" w:rsidRPr="00311EE9" w:rsidRDefault="00A40C51" w:rsidP="00620F3E">
            <w:pPr>
              <w:rPr>
                <w:sz w:val="20"/>
                <w:szCs w:val="20"/>
              </w:rPr>
            </w:pPr>
            <w:r w:rsidRPr="00311EE9">
              <w:rPr>
                <w:sz w:val="20"/>
                <w:szCs w:val="20"/>
                <w:lang w:val="uk-UA"/>
              </w:rPr>
              <w:fldChar w:fldCharType="begin">
                <w:ffData>
                  <w:name w:val="Флажок8"/>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permEnd w:id="440941548"/>
            <w:r w:rsidRPr="00311EE9">
              <w:rPr>
                <w:sz w:val="20"/>
                <w:szCs w:val="20"/>
                <w:lang w:val="uk-UA"/>
              </w:rPr>
              <w:t xml:space="preserve"> </w:t>
            </w:r>
            <w:r w:rsidRPr="00311EE9">
              <w:rPr>
                <w:sz w:val="20"/>
                <w:szCs w:val="20"/>
                <w:lang w:val="en-US"/>
              </w:rPr>
              <w:t>Email</w:t>
            </w:r>
            <w:r w:rsidRPr="00311EE9">
              <w:rPr>
                <w:sz w:val="20"/>
                <w:szCs w:val="20"/>
              </w:rPr>
              <w:t xml:space="preserve"> </w:t>
            </w:r>
            <w:permStart w:id="1174302075" w:edGrp="everyone"/>
            <w:r w:rsidR="00AE67EB" w:rsidRPr="00311EE9">
              <w:rPr>
                <w:sz w:val="20"/>
                <w:szCs w:val="20"/>
              </w:rPr>
              <w:t xml:space="preserve">  </w:t>
            </w:r>
            <w:r w:rsidR="009C52F7" w:rsidRPr="00311EE9">
              <w:rPr>
                <w:sz w:val="20"/>
                <w:szCs w:val="20"/>
              </w:rPr>
              <w:t>_____________</w:t>
            </w:r>
            <w:r w:rsidR="00AE67EB" w:rsidRPr="00311EE9">
              <w:rPr>
                <w:sz w:val="20"/>
                <w:szCs w:val="20"/>
              </w:rPr>
              <w:t xml:space="preserve">   </w:t>
            </w:r>
          </w:p>
          <w:p w14:paraId="130379B1" w14:textId="7A5F55E6" w:rsidR="00877FE2" w:rsidRPr="00311EE9" w:rsidRDefault="00877FE2" w:rsidP="00877FE2">
            <w:pPr>
              <w:rPr>
                <w:sz w:val="20"/>
                <w:szCs w:val="20"/>
              </w:rPr>
            </w:pPr>
            <w:r w:rsidRPr="00311EE9">
              <w:rPr>
                <w:sz w:val="20"/>
                <w:szCs w:val="20"/>
                <w:lang w:val="uk-UA"/>
              </w:rPr>
              <w:fldChar w:fldCharType="begin">
                <w:ffData>
                  <w:name w:val=""/>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r w:rsidRPr="00311EE9">
              <w:rPr>
                <w:sz w:val="20"/>
                <w:szCs w:val="20"/>
                <w:lang w:val="uk-UA"/>
              </w:rPr>
              <w:t>Кл</w:t>
            </w:r>
            <w:r w:rsidR="009E5CD1" w:rsidRPr="00311EE9">
              <w:rPr>
                <w:sz w:val="20"/>
                <w:szCs w:val="20"/>
                <w:lang w:val="uk-UA"/>
              </w:rPr>
              <w:t>іє</w:t>
            </w:r>
            <w:r w:rsidRPr="00311EE9">
              <w:rPr>
                <w:sz w:val="20"/>
                <w:szCs w:val="20"/>
                <w:lang w:val="uk-UA"/>
              </w:rPr>
              <w:t>нт-Банк</w:t>
            </w:r>
            <w:r w:rsidRPr="00311EE9">
              <w:rPr>
                <w:sz w:val="20"/>
                <w:szCs w:val="20"/>
              </w:rPr>
              <w:t xml:space="preserve"> </w:t>
            </w:r>
          </w:p>
          <w:permEnd w:id="1174302075"/>
          <w:p w14:paraId="33FA1641" w14:textId="77777777" w:rsidR="00877FE2" w:rsidRPr="00311EE9" w:rsidRDefault="00877FE2" w:rsidP="00620F3E">
            <w:pPr>
              <w:rPr>
                <w:sz w:val="20"/>
                <w:szCs w:val="20"/>
              </w:rPr>
            </w:pPr>
          </w:p>
          <w:p w14:paraId="28A6C767" w14:textId="4AD8A51B" w:rsidR="00A40C51" w:rsidRPr="00311EE9" w:rsidRDefault="00A40C51" w:rsidP="00620F3E">
            <w:pPr>
              <w:rPr>
                <w:sz w:val="20"/>
                <w:szCs w:val="20"/>
                <w:lang w:val="uk-UA"/>
              </w:rPr>
            </w:pPr>
          </w:p>
        </w:tc>
        <w:tc>
          <w:tcPr>
            <w:tcW w:w="4678" w:type="dxa"/>
            <w:gridSpan w:val="2"/>
            <w:shd w:val="clear" w:color="auto" w:fill="auto"/>
          </w:tcPr>
          <w:p w14:paraId="3E01B35F" w14:textId="075B2074" w:rsidR="00550BBF" w:rsidRPr="00311EE9" w:rsidRDefault="009A1536" w:rsidP="00C7203B">
            <w:pPr>
              <w:ind w:firstLine="24"/>
              <w:rPr>
                <w:sz w:val="20"/>
                <w:szCs w:val="20"/>
                <w:lang w:val="uk-UA"/>
              </w:rPr>
            </w:pPr>
            <w:r w:rsidRPr="00311EE9">
              <w:rPr>
                <w:sz w:val="20"/>
                <w:szCs w:val="20"/>
                <w:lang w:val="uk-UA"/>
              </w:rPr>
              <w:t xml:space="preserve">Періодичність: </w:t>
            </w:r>
            <w:permStart w:id="1845062982" w:edGrp="everyone"/>
            <w:r w:rsidR="00232FF7" w:rsidRPr="00311EE9">
              <w:rPr>
                <w:sz w:val="20"/>
                <w:szCs w:val="20"/>
                <w:lang w:val="uk-UA"/>
              </w:rPr>
              <w:fldChar w:fldCharType="begin">
                <w:ffData>
                  <w:name w:val=""/>
                  <w:enabled/>
                  <w:calcOnExit w:val="0"/>
                  <w:checkBox>
                    <w:sizeAuto/>
                    <w:default w:val="0"/>
                  </w:checkBox>
                </w:ffData>
              </w:fldChar>
            </w:r>
            <w:r w:rsidR="00232FF7"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00232FF7" w:rsidRPr="00311EE9">
              <w:rPr>
                <w:sz w:val="20"/>
                <w:szCs w:val="20"/>
                <w:lang w:val="uk-UA"/>
              </w:rPr>
              <w:fldChar w:fldCharType="end"/>
            </w:r>
            <w:r w:rsidR="00A40C51" w:rsidRPr="00311EE9">
              <w:rPr>
                <w:sz w:val="20"/>
                <w:szCs w:val="20"/>
                <w:lang w:val="uk-UA"/>
              </w:rPr>
              <w:t xml:space="preserve"> </w:t>
            </w:r>
            <w:permEnd w:id="1845062982"/>
            <w:r w:rsidR="00A40C51" w:rsidRPr="00311EE9">
              <w:rPr>
                <w:sz w:val="20"/>
                <w:szCs w:val="20"/>
                <w:lang w:val="uk-UA"/>
              </w:rPr>
              <w:t>щоденно</w:t>
            </w:r>
            <w:r w:rsidR="00FF30D8" w:rsidRPr="00311EE9">
              <w:rPr>
                <w:sz w:val="20"/>
                <w:szCs w:val="20"/>
                <w:lang w:val="uk-UA"/>
              </w:rPr>
              <w:t xml:space="preserve">  </w:t>
            </w:r>
          </w:p>
          <w:p w14:paraId="213C898B" w14:textId="4DF8BEE8" w:rsidR="00A40C51" w:rsidRPr="00311EE9" w:rsidRDefault="00550BBF" w:rsidP="00C7203B">
            <w:pPr>
              <w:rPr>
                <w:sz w:val="20"/>
                <w:szCs w:val="20"/>
                <w:lang w:val="uk-UA"/>
              </w:rPr>
            </w:pPr>
            <w:r w:rsidRPr="00311EE9">
              <w:rPr>
                <w:sz w:val="20"/>
                <w:szCs w:val="20"/>
                <w:lang w:val="uk-UA"/>
              </w:rPr>
              <w:t xml:space="preserve">                       </w:t>
            </w:r>
            <w:r w:rsidR="00A8003D" w:rsidRPr="00311EE9">
              <w:rPr>
                <w:sz w:val="20"/>
                <w:szCs w:val="20"/>
                <w:lang w:val="uk-UA"/>
              </w:rPr>
              <w:t xml:space="preserve"> </w:t>
            </w:r>
            <w:r w:rsidRPr="00311EE9">
              <w:rPr>
                <w:sz w:val="20"/>
                <w:szCs w:val="20"/>
                <w:lang w:val="uk-UA"/>
              </w:rPr>
              <w:t xml:space="preserve">   </w:t>
            </w:r>
            <w:r w:rsidR="00A767F2" w:rsidRPr="00311EE9">
              <w:rPr>
                <w:sz w:val="20"/>
                <w:szCs w:val="20"/>
                <w:lang w:val="uk-UA"/>
              </w:rPr>
              <w:t xml:space="preserve"> </w:t>
            </w:r>
            <w:permStart w:id="483207351" w:edGrp="everyone"/>
            <w:r w:rsidR="00232FF7" w:rsidRPr="00311EE9">
              <w:rPr>
                <w:sz w:val="20"/>
                <w:szCs w:val="20"/>
                <w:lang w:val="uk-UA"/>
              </w:rPr>
              <w:fldChar w:fldCharType="begin">
                <w:ffData>
                  <w:name w:val=""/>
                  <w:enabled/>
                  <w:calcOnExit w:val="0"/>
                  <w:checkBox>
                    <w:size w:val="20"/>
                    <w:default w:val="0"/>
                  </w:checkBox>
                </w:ffData>
              </w:fldChar>
            </w:r>
            <w:r w:rsidR="00232FF7"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00232FF7" w:rsidRPr="00311EE9">
              <w:rPr>
                <w:sz w:val="20"/>
                <w:szCs w:val="20"/>
                <w:lang w:val="uk-UA"/>
              </w:rPr>
              <w:fldChar w:fldCharType="end"/>
            </w:r>
            <w:r w:rsidR="00FF30D8" w:rsidRPr="00311EE9">
              <w:rPr>
                <w:sz w:val="20"/>
                <w:szCs w:val="20"/>
                <w:lang w:val="uk-UA"/>
              </w:rPr>
              <w:t xml:space="preserve"> </w:t>
            </w:r>
            <w:permEnd w:id="483207351"/>
            <w:r w:rsidR="00A40C51" w:rsidRPr="00311EE9">
              <w:rPr>
                <w:sz w:val="20"/>
                <w:szCs w:val="20"/>
                <w:lang w:val="uk-UA"/>
              </w:rPr>
              <w:t xml:space="preserve">щомісячно     </w:t>
            </w:r>
          </w:p>
          <w:p w14:paraId="2A756C25" w14:textId="134C21DC" w:rsidR="00A40C51" w:rsidRPr="00311EE9" w:rsidRDefault="009A1536" w:rsidP="009C52F7">
            <w:pPr>
              <w:rPr>
                <w:sz w:val="20"/>
                <w:szCs w:val="20"/>
                <w:lang w:val="uk-UA"/>
              </w:rPr>
            </w:pPr>
            <w:r w:rsidRPr="00311EE9">
              <w:rPr>
                <w:sz w:val="20"/>
                <w:szCs w:val="20"/>
                <w:lang w:val="uk-UA"/>
              </w:rPr>
              <w:t xml:space="preserve">Формат файлу:  </w:t>
            </w:r>
            <w:permStart w:id="1643781347" w:edGrp="everyone"/>
            <w:r w:rsidR="00FF30D8" w:rsidRPr="00311EE9">
              <w:rPr>
                <w:sz w:val="20"/>
                <w:szCs w:val="20"/>
                <w:lang w:val="uk-UA"/>
              </w:rPr>
              <w:fldChar w:fldCharType="begin">
                <w:ffData>
                  <w:name w:val="Флажок8"/>
                  <w:enabled/>
                  <w:calcOnExit w:val="0"/>
                  <w:checkBox>
                    <w:sizeAuto/>
                    <w:default w:val="0"/>
                  </w:checkBox>
                </w:ffData>
              </w:fldChar>
            </w:r>
            <w:r w:rsidR="00FF30D8"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00FF30D8" w:rsidRPr="00311EE9">
              <w:rPr>
                <w:sz w:val="20"/>
                <w:szCs w:val="20"/>
                <w:lang w:val="uk-UA"/>
              </w:rPr>
              <w:fldChar w:fldCharType="end"/>
            </w:r>
            <w:permEnd w:id="1643781347"/>
            <w:r w:rsidRPr="00311EE9">
              <w:rPr>
                <w:sz w:val="20"/>
                <w:szCs w:val="20"/>
                <w:lang w:val="en-US"/>
              </w:rPr>
              <w:t>Excel</w:t>
            </w:r>
            <w:r w:rsidRPr="00311EE9">
              <w:rPr>
                <w:sz w:val="20"/>
                <w:szCs w:val="20"/>
                <w:lang w:val="uk-UA"/>
              </w:rPr>
              <w:t xml:space="preserve"> </w:t>
            </w:r>
            <w:permStart w:id="1990150184" w:edGrp="everyone"/>
            <w:r w:rsidRPr="00311EE9">
              <w:rPr>
                <w:sz w:val="20"/>
                <w:szCs w:val="20"/>
                <w:lang w:val="uk-UA"/>
              </w:rPr>
              <w:fldChar w:fldCharType="begin">
                <w:ffData>
                  <w:name w:val="Флажок8"/>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permEnd w:id="1990150184"/>
            <w:r w:rsidRPr="00311EE9">
              <w:rPr>
                <w:sz w:val="20"/>
                <w:szCs w:val="20"/>
                <w:lang w:val="en-US"/>
              </w:rPr>
              <w:t>XML</w:t>
            </w:r>
          </w:p>
        </w:tc>
      </w:tr>
      <w:tr w:rsidR="00311EE9" w:rsidRPr="00311EE9" w14:paraId="496D97E0" w14:textId="77777777" w:rsidTr="00536468">
        <w:trPr>
          <w:trHeight w:val="119"/>
        </w:trPr>
        <w:tc>
          <w:tcPr>
            <w:tcW w:w="11184" w:type="dxa"/>
            <w:gridSpan w:val="6"/>
            <w:shd w:val="clear" w:color="auto" w:fill="D9D9D9" w:themeFill="background1" w:themeFillShade="D9"/>
          </w:tcPr>
          <w:p w14:paraId="1DC92A6F" w14:textId="49AF77B6" w:rsidR="004C4033" w:rsidRPr="00311EE9" w:rsidRDefault="004C4033" w:rsidP="00153995">
            <w:pPr>
              <w:pStyle w:val="af2"/>
              <w:numPr>
                <w:ilvl w:val="0"/>
                <w:numId w:val="3"/>
              </w:numPr>
              <w:jc w:val="center"/>
              <w:rPr>
                <w:b/>
                <w:sz w:val="20"/>
                <w:szCs w:val="20"/>
                <w:lang w:val="uk-UA"/>
              </w:rPr>
            </w:pPr>
            <w:r w:rsidRPr="00311EE9">
              <w:rPr>
                <w:b/>
                <w:sz w:val="20"/>
                <w:szCs w:val="20"/>
                <w:lang w:val="uk-UA"/>
              </w:rPr>
              <w:t xml:space="preserve">Вид діяльності </w:t>
            </w:r>
            <w:r w:rsidR="00B11E06" w:rsidRPr="00311EE9">
              <w:rPr>
                <w:b/>
                <w:sz w:val="20"/>
                <w:szCs w:val="20"/>
                <w:lang w:val="uk-UA"/>
              </w:rPr>
              <w:t>Торговця</w:t>
            </w:r>
          </w:p>
        </w:tc>
      </w:tr>
      <w:tr w:rsidR="00311EE9" w:rsidRPr="00311EE9" w14:paraId="212CAACF" w14:textId="77777777" w:rsidTr="00536468">
        <w:trPr>
          <w:trHeight w:val="206"/>
        </w:trPr>
        <w:tc>
          <w:tcPr>
            <w:tcW w:w="4521" w:type="dxa"/>
            <w:gridSpan w:val="2"/>
            <w:shd w:val="clear" w:color="auto" w:fill="F2F2F2" w:themeFill="background1" w:themeFillShade="F2"/>
          </w:tcPr>
          <w:p w14:paraId="0C684505" w14:textId="36BFFFFE" w:rsidR="00022640" w:rsidRPr="00311EE9" w:rsidRDefault="00022640" w:rsidP="00FE59CA">
            <w:pPr>
              <w:rPr>
                <w:sz w:val="20"/>
                <w:szCs w:val="20"/>
                <w:lang w:val="uk-UA"/>
              </w:rPr>
            </w:pPr>
            <w:r w:rsidRPr="00311EE9">
              <w:rPr>
                <w:sz w:val="20"/>
                <w:szCs w:val="20"/>
                <w:lang w:val="uk-UA"/>
              </w:rPr>
              <w:t>Основний вид діяльності</w:t>
            </w:r>
            <w:r w:rsidR="007B376F" w:rsidRPr="00311EE9">
              <w:rPr>
                <w:sz w:val="20"/>
                <w:szCs w:val="20"/>
              </w:rPr>
              <w:t xml:space="preserve"> (</w:t>
            </w:r>
            <w:r w:rsidR="00FE59CA" w:rsidRPr="00311EE9">
              <w:rPr>
                <w:sz w:val="20"/>
                <w:szCs w:val="20"/>
                <w:lang w:val="uk-UA"/>
              </w:rPr>
              <w:t xml:space="preserve">! </w:t>
            </w:r>
            <w:proofErr w:type="spellStart"/>
            <w:r w:rsidR="007B376F" w:rsidRPr="00311EE9">
              <w:rPr>
                <w:sz w:val="20"/>
                <w:szCs w:val="20"/>
              </w:rPr>
              <w:t>вказати</w:t>
            </w:r>
            <w:proofErr w:type="spellEnd"/>
            <w:r w:rsidR="007B376F" w:rsidRPr="00311EE9">
              <w:rPr>
                <w:sz w:val="20"/>
                <w:szCs w:val="20"/>
              </w:rPr>
              <w:t xml:space="preserve"> </w:t>
            </w:r>
            <w:r w:rsidR="00FE59CA" w:rsidRPr="00311EE9">
              <w:rPr>
                <w:sz w:val="20"/>
                <w:szCs w:val="20"/>
                <w:lang w:val="uk-UA"/>
              </w:rPr>
              <w:t>фактичну</w:t>
            </w:r>
            <w:r w:rsidR="00FE59CA" w:rsidRPr="00311EE9">
              <w:rPr>
                <w:sz w:val="20"/>
                <w:szCs w:val="20"/>
              </w:rPr>
              <w:t xml:space="preserve"> </w:t>
            </w:r>
            <w:r w:rsidR="0028704F" w:rsidRPr="00311EE9">
              <w:rPr>
                <w:sz w:val="20"/>
                <w:szCs w:val="20"/>
                <w:lang w:val="uk-UA"/>
              </w:rPr>
              <w:t xml:space="preserve">діяльність, </w:t>
            </w:r>
            <w:r w:rsidR="00FE59CA" w:rsidRPr="00311EE9">
              <w:rPr>
                <w:sz w:val="20"/>
                <w:szCs w:val="20"/>
                <w:lang w:val="uk-UA"/>
              </w:rPr>
              <w:t xml:space="preserve">а </w:t>
            </w:r>
            <w:r w:rsidR="0028704F" w:rsidRPr="00311EE9">
              <w:rPr>
                <w:sz w:val="20"/>
                <w:szCs w:val="20"/>
                <w:lang w:val="uk-UA"/>
              </w:rPr>
              <w:t>н</w:t>
            </w:r>
            <w:r w:rsidR="00FE59CA" w:rsidRPr="00311EE9">
              <w:rPr>
                <w:sz w:val="20"/>
                <w:szCs w:val="20"/>
                <w:lang w:val="uk-UA"/>
              </w:rPr>
              <w:t>е</w:t>
            </w:r>
            <w:r w:rsidR="0028704F" w:rsidRPr="00311EE9">
              <w:rPr>
                <w:sz w:val="20"/>
                <w:szCs w:val="20"/>
                <w:lang w:val="uk-UA"/>
              </w:rPr>
              <w:t xml:space="preserve"> КВЕД)</w:t>
            </w:r>
          </w:p>
        </w:tc>
        <w:tc>
          <w:tcPr>
            <w:tcW w:w="6663" w:type="dxa"/>
            <w:gridSpan w:val="4"/>
            <w:tcBorders>
              <w:top w:val="single" w:sz="6" w:space="0" w:color="auto"/>
              <w:bottom w:val="single" w:sz="6" w:space="0" w:color="auto"/>
            </w:tcBorders>
            <w:shd w:val="clear" w:color="auto" w:fill="auto"/>
          </w:tcPr>
          <w:p w14:paraId="172C7FB9" w14:textId="7EEA264B" w:rsidR="00022640" w:rsidRPr="00311EE9" w:rsidRDefault="00465894" w:rsidP="00620F3E">
            <w:pPr>
              <w:rPr>
                <w:sz w:val="20"/>
                <w:szCs w:val="20"/>
              </w:rPr>
            </w:pPr>
            <w:permStart w:id="1011549305" w:edGrp="everyone"/>
            <w:r w:rsidRPr="00311EE9">
              <w:rPr>
                <w:sz w:val="20"/>
                <w:szCs w:val="20"/>
              </w:rPr>
              <w:t xml:space="preserve">      </w:t>
            </w:r>
            <w:permEnd w:id="1011549305"/>
          </w:p>
        </w:tc>
      </w:tr>
      <w:tr w:rsidR="00311EE9" w:rsidRPr="00311EE9" w14:paraId="432DF840" w14:textId="77777777" w:rsidTr="00536468">
        <w:trPr>
          <w:trHeight w:val="301"/>
        </w:trPr>
        <w:tc>
          <w:tcPr>
            <w:tcW w:w="4521" w:type="dxa"/>
            <w:gridSpan w:val="2"/>
            <w:shd w:val="clear" w:color="auto" w:fill="F2F2F2" w:themeFill="background1" w:themeFillShade="F2"/>
          </w:tcPr>
          <w:p w14:paraId="38559125" w14:textId="08BE7E2B" w:rsidR="00BA771D" w:rsidRPr="00311EE9" w:rsidRDefault="00FE59CA" w:rsidP="00FE59CA">
            <w:pPr>
              <w:rPr>
                <w:sz w:val="20"/>
                <w:szCs w:val="20"/>
                <w:lang w:val="uk-UA"/>
              </w:rPr>
            </w:pPr>
            <w:r w:rsidRPr="00311EE9">
              <w:rPr>
                <w:sz w:val="20"/>
                <w:szCs w:val="20"/>
                <w:lang w:val="uk-UA"/>
              </w:rPr>
              <w:t xml:space="preserve">Предмет </w:t>
            </w:r>
            <w:r w:rsidR="00BA771D" w:rsidRPr="00311EE9">
              <w:rPr>
                <w:sz w:val="20"/>
                <w:szCs w:val="20"/>
                <w:lang w:val="uk-UA"/>
              </w:rPr>
              <w:t>реаліз</w:t>
            </w:r>
            <w:r w:rsidRPr="00311EE9">
              <w:rPr>
                <w:sz w:val="20"/>
                <w:szCs w:val="20"/>
                <w:lang w:val="uk-UA"/>
              </w:rPr>
              <w:t>ації</w:t>
            </w:r>
          </w:p>
        </w:tc>
        <w:permStart w:id="856182293" w:edGrp="everyone"/>
        <w:tc>
          <w:tcPr>
            <w:tcW w:w="6663" w:type="dxa"/>
            <w:gridSpan w:val="4"/>
            <w:tcBorders>
              <w:top w:val="single" w:sz="6" w:space="0" w:color="auto"/>
            </w:tcBorders>
            <w:shd w:val="clear" w:color="auto" w:fill="auto"/>
          </w:tcPr>
          <w:p w14:paraId="45AE1A26" w14:textId="6E3FEFA9" w:rsidR="00BA771D" w:rsidRPr="00311EE9" w:rsidRDefault="00BA771D" w:rsidP="00620F3E">
            <w:pPr>
              <w:rPr>
                <w:sz w:val="20"/>
                <w:szCs w:val="20"/>
                <w:lang w:val="uk-UA"/>
              </w:rPr>
            </w:pPr>
            <w:r w:rsidRPr="00311EE9">
              <w:rPr>
                <w:sz w:val="20"/>
                <w:szCs w:val="20"/>
                <w:lang w:val="uk-UA"/>
              </w:rPr>
              <w:fldChar w:fldCharType="begin">
                <w:ffData>
                  <w:name w:val="Флажок8"/>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r w:rsidRPr="00311EE9">
              <w:rPr>
                <w:sz w:val="20"/>
                <w:szCs w:val="20"/>
                <w:lang w:val="uk-UA"/>
              </w:rPr>
              <w:t xml:space="preserve"> </w:t>
            </w:r>
            <w:permEnd w:id="856182293"/>
            <w:r w:rsidRPr="00311EE9">
              <w:rPr>
                <w:sz w:val="20"/>
                <w:szCs w:val="20"/>
                <w:lang w:val="uk-UA"/>
              </w:rPr>
              <w:t xml:space="preserve">товари        </w:t>
            </w:r>
            <w:permStart w:id="1749575395" w:edGrp="everyone"/>
            <w:r w:rsidRPr="00311EE9">
              <w:rPr>
                <w:sz w:val="20"/>
                <w:szCs w:val="20"/>
                <w:lang w:val="uk-UA"/>
              </w:rPr>
              <w:t xml:space="preserve"> </w:t>
            </w:r>
            <w:r w:rsidRPr="00311EE9">
              <w:rPr>
                <w:sz w:val="20"/>
                <w:szCs w:val="20"/>
                <w:lang w:val="uk-UA"/>
              </w:rPr>
              <w:fldChar w:fldCharType="begin">
                <w:ffData>
                  <w:name w:val="Флажок9"/>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r w:rsidRPr="00311EE9">
              <w:rPr>
                <w:sz w:val="20"/>
                <w:szCs w:val="20"/>
                <w:lang w:val="uk-UA"/>
              </w:rPr>
              <w:t xml:space="preserve"> </w:t>
            </w:r>
            <w:permEnd w:id="1749575395"/>
            <w:r w:rsidRPr="00311EE9">
              <w:rPr>
                <w:sz w:val="20"/>
                <w:szCs w:val="20"/>
                <w:lang w:val="uk-UA"/>
              </w:rPr>
              <w:t>послуги</w:t>
            </w:r>
          </w:p>
        </w:tc>
      </w:tr>
      <w:tr w:rsidR="00311EE9" w:rsidRPr="00311EE9" w14:paraId="71C48939" w14:textId="77777777" w:rsidTr="00536468">
        <w:trPr>
          <w:trHeight w:val="369"/>
        </w:trPr>
        <w:tc>
          <w:tcPr>
            <w:tcW w:w="4521" w:type="dxa"/>
            <w:gridSpan w:val="2"/>
            <w:shd w:val="clear" w:color="auto" w:fill="F2F2F2" w:themeFill="background1" w:themeFillShade="F2"/>
          </w:tcPr>
          <w:p w14:paraId="55997DEC" w14:textId="77777777" w:rsidR="004C4033" w:rsidRPr="00311EE9" w:rsidRDefault="004C4033" w:rsidP="00620F3E">
            <w:pPr>
              <w:rPr>
                <w:sz w:val="20"/>
                <w:szCs w:val="20"/>
                <w:lang w:val="uk-UA"/>
              </w:rPr>
            </w:pPr>
            <w:r w:rsidRPr="00311EE9">
              <w:rPr>
                <w:sz w:val="20"/>
                <w:szCs w:val="20"/>
                <w:lang w:val="uk-UA"/>
              </w:rPr>
              <w:t xml:space="preserve">Період ведення комерційної діяльності </w:t>
            </w:r>
          </w:p>
        </w:tc>
        <w:tc>
          <w:tcPr>
            <w:tcW w:w="6663" w:type="dxa"/>
            <w:gridSpan w:val="4"/>
            <w:shd w:val="clear" w:color="auto" w:fill="auto"/>
          </w:tcPr>
          <w:p w14:paraId="7C80BC4B" w14:textId="71EF15BC" w:rsidR="004C4033" w:rsidRPr="00311EE9" w:rsidRDefault="004C4033" w:rsidP="00BF68FB">
            <w:pPr>
              <w:rPr>
                <w:sz w:val="20"/>
                <w:szCs w:val="20"/>
                <w:lang w:val="uk-UA"/>
              </w:rPr>
            </w:pPr>
            <w:r w:rsidRPr="00311EE9">
              <w:rPr>
                <w:sz w:val="20"/>
                <w:szCs w:val="20"/>
                <w:lang w:val="uk-UA"/>
              </w:rPr>
              <w:t>[</w:t>
            </w:r>
            <w:permStart w:id="1041784352" w:edGrp="everyone"/>
            <w:r w:rsidRPr="00311EE9">
              <w:rPr>
                <w:sz w:val="20"/>
                <w:szCs w:val="20"/>
                <w:lang w:val="uk-UA"/>
              </w:rPr>
              <w:t xml:space="preserve">   -  </w:t>
            </w:r>
            <w:permEnd w:id="1041784352"/>
            <w:r w:rsidRPr="00311EE9">
              <w:rPr>
                <w:sz w:val="20"/>
                <w:szCs w:val="20"/>
                <w:lang w:val="uk-UA"/>
              </w:rPr>
              <w:t>]рік(</w:t>
            </w:r>
            <w:proofErr w:type="spellStart"/>
            <w:r w:rsidRPr="00311EE9">
              <w:rPr>
                <w:sz w:val="20"/>
                <w:szCs w:val="20"/>
                <w:lang w:val="uk-UA"/>
              </w:rPr>
              <w:t>ів</w:t>
            </w:r>
            <w:proofErr w:type="spellEnd"/>
            <w:r w:rsidRPr="00311EE9">
              <w:rPr>
                <w:sz w:val="20"/>
                <w:szCs w:val="20"/>
                <w:lang w:val="uk-UA"/>
              </w:rPr>
              <w:t>) / [</w:t>
            </w:r>
            <w:permStart w:id="173368556" w:edGrp="everyone"/>
            <w:r w:rsidRPr="00311EE9">
              <w:rPr>
                <w:sz w:val="20"/>
                <w:szCs w:val="20"/>
                <w:lang w:val="uk-UA"/>
              </w:rPr>
              <w:t xml:space="preserve">   -   </w:t>
            </w:r>
            <w:permEnd w:id="173368556"/>
            <w:r w:rsidRPr="00311EE9">
              <w:rPr>
                <w:sz w:val="20"/>
                <w:szCs w:val="20"/>
                <w:lang w:val="uk-UA"/>
              </w:rPr>
              <w:t>]  місяців</w:t>
            </w:r>
          </w:p>
        </w:tc>
      </w:tr>
      <w:tr w:rsidR="00311EE9" w:rsidRPr="00311EE9" w14:paraId="19D37B62" w14:textId="77777777" w:rsidTr="00536468">
        <w:tc>
          <w:tcPr>
            <w:tcW w:w="11184" w:type="dxa"/>
            <w:gridSpan w:val="6"/>
            <w:shd w:val="clear" w:color="auto" w:fill="D9D9D9" w:themeFill="background1" w:themeFillShade="D9"/>
          </w:tcPr>
          <w:p w14:paraId="4E832FF4" w14:textId="0051095C" w:rsidR="004C4033" w:rsidRPr="00311EE9" w:rsidRDefault="00B11E06" w:rsidP="00153995">
            <w:pPr>
              <w:pStyle w:val="af2"/>
              <w:numPr>
                <w:ilvl w:val="1"/>
                <w:numId w:val="7"/>
              </w:numPr>
              <w:jc w:val="center"/>
              <w:rPr>
                <w:b/>
                <w:sz w:val="20"/>
                <w:szCs w:val="20"/>
                <w:lang w:val="uk-UA"/>
              </w:rPr>
            </w:pPr>
            <w:r w:rsidRPr="00311EE9">
              <w:rPr>
                <w:b/>
                <w:sz w:val="20"/>
                <w:szCs w:val="20"/>
                <w:shd w:val="clear" w:color="auto" w:fill="D9D9D9" w:themeFill="background1" w:themeFillShade="D9"/>
                <w:lang w:val="uk-UA"/>
              </w:rPr>
              <w:t>Торговець є</w:t>
            </w:r>
            <w:r w:rsidR="004C4033" w:rsidRPr="00311EE9">
              <w:rPr>
                <w:b/>
                <w:sz w:val="20"/>
                <w:szCs w:val="20"/>
                <w:lang w:val="uk-UA"/>
              </w:rPr>
              <w:t>:</w:t>
            </w:r>
          </w:p>
        </w:tc>
      </w:tr>
      <w:tr w:rsidR="00311EE9" w:rsidRPr="00311EE9" w14:paraId="655F0153" w14:textId="77777777" w:rsidTr="00536468">
        <w:trPr>
          <w:cantSplit/>
          <w:trHeight w:val="308"/>
        </w:trPr>
        <w:tc>
          <w:tcPr>
            <w:tcW w:w="4521" w:type="dxa"/>
            <w:gridSpan w:val="2"/>
            <w:vMerge w:val="restart"/>
            <w:shd w:val="clear" w:color="auto" w:fill="F2F2F2" w:themeFill="background1" w:themeFillShade="F2"/>
          </w:tcPr>
          <w:p w14:paraId="61312CFA" w14:textId="77777777" w:rsidR="004C4033" w:rsidRPr="00311EE9" w:rsidRDefault="004C4033" w:rsidP="00620F3E">
            <w:pPr>
              <w:rPr>
                <w:sz w:val="20"/>
                <w:szCs w:val="20"/>
                <w:lang w:val="uk-UA"/>
              </w:rPr>
            </w:pPr>
            <w:r w:rsidRPr="00311EE9">
              <w:rPr>
                <w:b/>
                <w:sz w:val="20"/>
                <w:szCs w:val="20"/>
                <w:lang w:val="uk-UA"/>
              </w:rPr>
              <w:t>а) Виробником</w:t>
            </w:r>
            <w:r w:rsidRPr="00311EE9">
              <w:rPr>
                <w:sz w:val="20"/>
                <w:szCs w:val="20"/>
                <w:lang w:val="uk-UA"/>
              </w:rPr>
              <w:t xml:space="preserve">-продавцем товарів / послуг     </w:t>
            </w:r>
          </w:p>
        </w:tc>
        <w:permStart w:id="1492265808" w:edGrp="everyone"/>
        <w:tc>
          <w:tcPr>
            <w:tcW w:w="6663" w:type="dxa"/>
            <w:gridSpan w:val="4"/>
            <w:shd w:val="clear" w:color="auto" w:fill="auto"/>
          </w:tcPr>
          <w:p w14:paraId="36974C83" w14:textId="652ECEF9" w:rsidR="004C4033" w:rsidRPr="00311EE9" w:rsidRDefault="004C4033" w:rsidP="00620F3E">
            <w:pPr>
              <w:rPr>
                <w:sz w:val="20"/>
                <w:szCs w:val="20"/>
                <w:lang w:val="uk-UA"/>
              </w:rPr>
            </w:pPr>
            <w:r w:rsidRPr="00311EE9">
              <w:rPr>
                <w:sz w:val="20"/>
                <w:szCs w:val="20"/>
                <w:lang w:val="uk-UA"/>
              </w:rPr>
              <w:fldChar w:fldCharType="begin">
                <w:ffData>
                  <w:name w:val=""/>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permEnd w:id="1492265808"/>
            <w:r w:rsidRPr="00311EE9">
              <w:rPr>
                <w:sz w:val="20"/>
                <w:szCs w:val="20"/>
                <w:lang w:val="uk-UA"/>
              </w:rPr>
              <w:t xml:space="preserve"> Можу підтвердити </w:t>
            </w:r>
            <w:r w:rsidRPr="00311EE9">
              <w:rPr>
                <w:sz w:val="20"/>
                <w:szCs w:val="20"/>
              </w:rPr>
              <w:t xml:space="preserve"> </w:t>
            </w:r>
            <w:r w:rsidRPr="00311EE9">
              <w:rPr>
                <w:sz w:val="20"/>
                <w:szCs w:val="20"/>
                <w:lang w:val="uk-UA"/>
              </w:rPr>
              <w:t xml:space="preserve">наявність виробничих </w:t>
            </w:r>
            <w:proofErr w:type="spellStart"/>
            <w:r w:rsidRPr="00311EE9">
              <w:rPr>
                <w:sz w:val="20"/>
                <w:szCs w:val="20"/>
                <w:lang w:val="uk-UA"/>
              </w:rPr>
              <w:t>потужностей</w:t>
            </w:r>
            <w:proofErr w:type="spellEnd"/>
            <w:r w:rsidRPr="00311EE9">
              <w:rPr>
                <w:sz w:val="20"/>
                <w:szCs w:val="20"/>
                <w:lang w:val="uk-UA"/>
              </w:rPr>
              <w:t xml:space="preserve">                                                    </w:t>
            </w:r>
          </w:p>
        </w:tc>
      </w:tr>
      <w:tr w:rsidR="00311EE9" w:rsidRPr="00311EE9" w14:paraId="461034EF" w14:textId="77777777" w:rsidTr="00536468">
        <w:trPr>
          <w:cantSplit/>
          <w:trHeight w:val="182"/>
        </w:trPr>
        <w:tc>
          <w:tcPr>
            <w:tcW w:w="4521" w:type="dxa"/>
            <w:gridSpan w:val="2"/>
            <w:vMerge/>
            <w:shd w:val="clear" w:color="auto" w:fill="F2F2F2" w:themeFill="background1" w:themeFillShade="F2"/>
          </w:tcPr>
          <w:p w14:paraId="08C2AECA" w14:textId="77777777" w:rsidR="004C4033" w:rsidRPr="00311EE9" w:rsidRDefault="004C4033" w:rsidP="00620F3E">
            <w:pPr>
              <w:rPr>
                <w:sz w:val="20"/>
                <w:szCs w:val="20"/>
                <w:lang w:val="uk-UA"/>
              </w:rPr>
            </w:pPr>
          </w:p>
        </w:tc>
        <w:permStart w:id="2115205334" w:edGrp="everyone"/>
        <w:tc>
          <w:tcPr>
            <w:tcW w:w="6663" w:type="dxa"/>
            <w:gridSpan w:val="4"/>
            <w:shd w:val="clear" w:color="auto" w:fill="auto"/>
          </w:tcPr>
          <w:p w14:paraId="2FB8227F" w14:textId="4FC71414" w:rsidR="004C4033" w:rsidRPr="00311EE9" w:rsidRDefault="004C4033" w:rsidP="00620F3E">
            <w:pPr>
              <w:rPr>
                <w:sz w:val="20"/>
                <w:szCs w:val="20"/>
                <w:lang w:val="uk-UA"/>
              </w:rPr>
            </w:pPr>
            <w:r w:rsidRPr="00311EE9">
              <w:rPr>
                <w:sz w:val="20"/>
                <w:szCs w:val="20"/>
                <w:lang w:val="uk-UA"/>
              </w:rPr>
              <w:fldChar w:fldCharType="begin">
                <w:ffData>
                  <w:name w:val="Флажок7"/>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r w:rsidRPr="00311EE9">
              <w:rPr>
                <w:sz w:val="20"/>
                <w:szCs w:val="20"/>
                <w:lang w:val="uk-UA"/>
              </w:rPr>
              <w:t xml:space="preserve"> </w:t>
            </w:r>
            <w:permEnd w:id="2115205334"/>
            <w:r w:rsidRPr="00311EE9">
              <w:rPr>
                <w:sz w:val="20"/>
                <w:szCs w:val="20"/>
                <w:lang w:val="uk-UA"/>
              </w:rPr>
              <w:t xml:space="preserve">Можу підтвердити  наявність товару на складі </w:t>
            </w:r>
          </w:p>
        </w:tc>
      </w:tr>
      <w:tr w:rsidR="00311EE9" w:rsidRPr="00311EE9" w14:paraId="5462447F" w14:textId="77777777" w:rsidTr="00536468">
        <w:trPr>
          <w:cantSplit/>
          <w:trHeight w:val="265"/>
        </w:trPr>
        <w:tc>
          <w:tcPr>
            <w:tcW w:w="4521" w:type="dxa"/>
            <w:gridSpan w:val="2"/>
            <w:shd w:val="clear" w:color="auto" w:fill="F2F2F2" w:themeFill="background1" w:themeFillShade="F2"/>
          </w:tcPr>
          <w:p w14:paraId="76CB83A5" w14:textId="77777777" w:rsidR="004C4033" w:rsidRPr="00311EE9" w:rsidRDefault="004C4033" w:rsidP="00620F3E">
            <w:pPr>
              <w:rPr>
                <w:sz w:val="20"/>
                <w:szCs w:val="20"/>
                <w:lang w:val="uk-UA"/>
              </w:rPr>
            </w:pPr>
            <w:r w:rsidRPr="00311EE9">
              <w:rPr>
                <w:b/>
                <w:sz w:val="20"/>
                <w:szCs w:val="20"/>
                <w:lang w:val="uk-UA"/>
              </w:rPr>
              <w:t>б) Власником</w:t>
            </w:r>
            <w:r w:rsidRPr="00311EE9">
              <w:rPr>
                <w:sz w:val="20"/>
                <w:szCs w:val="20"/>
                <w:lang w:val="uk-UA"/>
              </w:rPr>
              <w:t xml:space="preserve">-продавцем товару / послуги    </w:t>
            </w:r>
          </w:p>
        </w:tc>
        <w:permStart w:id="1977122610" w:edGrp="everyone"/>
        <w:tc>
          <w:tcPr>
            <w:tcW w:w="6663" w:type="dxa"/>
            <w:gridSpan w:val="4"/>
            <w:shd w:val="clear" w:color="auto" w:fill="auto"/>
          </w:tcPr>
          <w:p w14:paraId="78865470" w14:textId="235A1324" w:rsidR="004C4033" w:rsidRPr="00311EE9" w:rsidDel="00625451" w:rsidRDefault="004C4033" w:rsidP="00620F3E">
            <w:pPr>
              <w:rPr>
                <w:sz w:val="20"/>
                <w:szCs w:val="20"/>
                <w:lang w:val="uk-UA"/>
              </w:rPr>
            </w:pPr>
            <w:r w:rsidRPr="00311EE9">
              <w:rPr>
                <w:sz w:val="20"/>
                <w:szCs w:val="20"/>
                <w:lang w:val="uk-UA"/>
              </w:rPr>
              <w:fldChar w:fldCharType="begin">
                <w:ffData>
                  <w:name w:val="Флажок7"/>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permEnd w:id="1977122610"/>
            <w:r w:rsidRPr="00311EE9">
              <w:rPr>
                <w:sz w:val="20"/>
                <w:szCs w:val="20"/>
                <w:lang w:val="uk-UA"/>
              </w:rPr>
              <w:t xml:space="preserve"> Можу підтвердити </w:t>
            </w:r>
            <w:r w:rsidRPr="00311EE9">
              <w:rPr>
                <w:sz w:val="20"/>
                <w:szCs w:val="20"/>
              </w:rPr>
              <w:t xml:space="preserve"> </w:t>
            </w:r>
            <w:r w:rsidRPr="00311EE9">
              <w:rPr>
                <w:sz w:val="20"/>
                <w:szCs w:val="20"/>
                <w:lang w:val="uk-UA"/>
              </w:rPr>
              <w:t xml:space="preserve">наявність товару на складі  </w:t>
            </w:r>
          </w:p>
        </w:tc>
      </w:tr>
      <w:tr w:rsidR="00311EE9" w:rsidRPr="00311EE9" w14:paraId="54FA2F3C" w14:textId="77777777" w:rsidTr="00536468">
        <w:trPr>
          <w:cantSplit/>
        </w:trPr>
        <w:tc>
          <w:tcPr>
            <w:tcW w:w="4521" w:type="dxa"/>
            <w:gridSpan w:val="2"/>
            <w:shd w:val="clear" w:color="auto" w:fill="F2F2F2" w:themeFill="background1" w:themeFillShade="F2"/>
          </w:tcPr>
          <w:p w14:paraId="58EAA70F" w14:textId="77777777" w:rsidR="004C4033" w:rsidRPr="00311EE9" w:rsidRDefault="004C4033" w:rsidP="00620F3E">
            <w:pPr>
              <w:rPr>
                <w:sz w:val="20"/>
                <w:szCs w:val="20"/>
                <w:lang w:val="uk-UA"/>
              </w:rPr>
            </w:pPr>
            <w:r w:rsidRPr="00311EE9">
              <w:rPr>
                <w:b/>
                <w:sz w:val="20"/>
                <w:szCs w:val="20"/>
                <w:lang w:val="uk-UA"/>
              </w:rPr>
              <w:t>в) Посередником</w:t>
            </w:r>
            <w:r w:rsidRPr="00311EE9">
              <w:rPr>
                <w:sz w:val="20"/>
                <w:szCs w:val="20"/>
                <w:lang w:val="uk-UA"/>
              </w:rPr>
              <w:t xml:space="preserve">                                             </w:t>
            </w:r>
          </w:p>
        </w:tc>
        <w:permStart w:id="1979528474" w:edGrp="everyone"/>
        <w:tc>
          <w:tcPr>
            <w:tcW w:w="6663" w:type="dxa"/>
            <w:gridSpan w:val="4"/>
            <w:shd w:val="clear" w:color="auto" w:fill="auto"/>
          </w:tcPr>
          <w:p w14:paraId="3D17CC02" w14:textId="519D17AE" w:rsidR="004C4033" w:rsidRPr="00311EE9" w:rsidRDefault="004C4033" w:rsidP="00620F3E">
            <w:pPr>
              <w:rPr>
                <w:sz w:val="20"/>
                <w:szCs w:val="20"/>
                <w:lang w:val="uk-UA"/>
              </w:rPr>
            </w:pPr>
            <w:r w:rsidRPr="00311EE9">
              <w:rPr>
                <w:sz w:val="20"/>
                <w:szCs w:val="20"/>
                <w:lang w:val="uk-UA"/>
              </w:rPr>
              <w:fldChar w:fldCharType="begin">
                <w:ffData>
                  <w:name w:val="Флажок7"/>
                  <w:enabled/>
                  <w:calcOnExit w:val="0"/>
                  <w:checkBox>
                    <w:sizeAuto/>
                    <w:default w:val="0"/>
                  </w:checkBox>
                </w:ffData>
              </w:fldChar>
            </w:r>
            <w:r w:rsidRPr="00311EE9">
              <w:rPr>
                <w:sz w:val="20"/>
                <w:szCs w:val="20"/>
                <w:lang w:val="uk-UA"/>
              </w:rPr>
              <w:instrText xml:space="preserve"> FORMCHECKBOX </w:instrText>
            </w:r>
            <w:r w:rsidR="00632784" w:rsidRPr="00311EE9">
              <w:rPr>
                <w:sz w:val="20"/>
                <w:szCs w:val="20"/>
                <w:lang w:val="uk-UA"/>
              </w:rPr>
            </w:r>
            <w:r w:rsidR="00632784" w:rsidRPr="00311EE9">
              <w:rPr>
                <w:sz w:val="20"/>
                <w:szCs w:val="20"/>
                <w:lang w:val="uk-UA"/>
              </w:rPr>
              <w:fldChar w:fldCharType="separate"/>
            </w:r>
            <w:r w:rsidRPr="00311EE9">
              <w:rPr>
                <w:sz w:val="20"/>
                <w:szCs w:val="20"/>
                <w:lang w:val="uk-UA"/>
              </w:rPr>
              <w:fldChar w:fldCharType="end"/>
            </w:r>
            <w:r w:rsidRPr="00311EE9">
              <w:rPr>
                <w:sz w:val="20"/>
                <w:szCs w:val="20"/>
                <w:lang w:val="uk-UA"/>
              </w:rPr>
              <w:t xml:space="preserve"> </w:t>
            </w:r>
            <w:permEnd w:id="1979528474"/>
            <w:r w:rsidRPr="00311EE9">
              <w:rPr>
                <w:sz w:val="20"/>
                <w:szCs w:val="20"/>
                <w:lang w:val="uk-UA"/>
              </w:rPr>
              <w:t>Можу надати</w:t>
            </w:r>
            <w:r w:rsidRPr="00311EE9">
              <w:rPr>
                <w:sz w:val="20"/>
                <w:szCs w:val="20"/>
              </w:rPr>
              <w:t xml:space="preserve"> </w:t>
            </w:r>
            <w:r w:rsidRPr="00311EE9">
              <w:rPr>
                <w:sz w:val="20"/>
                <w:szCs w:val="20"/>
                <w:lang w:val="uk-UA"/>
              </w:rPr>
              <w:t xml:space="preserve">агентські угоди / документи, що підтверджують співпрацю, за наявності ліцензії / патенти / дозволи </w:t>
            </w:r>
          </w:p>
        </w:tc>
      </w:tr>
      <w:tr w:rsidR="00311EE9" w:rsidRPr="00311EE9" w14:paraId="59ABFC1E" w14:textId="77777777" w:rsidTr="00536468">
        <w:trPr>
          <w:cantSplit/>
        </w:trPr>
        <w:tc>
          <w:tcPr>
            <w:tcW w:w="4521" w:type="dxa"/>
            <w:gridSpan w:val="2"/>
            <w:shd w:val="clear" w:color="auto" w:fill="F2F2F2" w:themeFill="background1" w:themeFillShade="F2"/>
          </w:tcPr>
          <w:p w14:paraId="1CF2E7B7" w14:textId="77777777" w:rsidR="004C4033" w:rsidRPr="00311EE9" w:rsidRDefault="004C4033" w:rsidP="00620F3E">
            <w:pPr>
              <w:rPr>
                <w:b/>
                <w:sz w:val="20"/>
                <w:szCs w:val="20"/>
                <w:lang w:val="uk-UA"/>
              </w:rPr>
            </w:pPr>
            <w:r w:rsidRPr="00311EE9">
              <w:rPr>
                <w:sz w:val="20"/>
                <w:szCs w:val="20"/>
                <w:lang w:val="uk-UA"/>
              </w:rPr>
              <w:t>Види документів і звітів, що підтверджують надання товарів / послуг клієнтам:</w:t>
            </w:r>
          </w:p>
        </w:tc>
        <w:tc>
          <w:tcPr>
            <w:tcW w:w="6663" w:type="dxa"/>
            <w:gridSpan w:val="4"/>
            <w:shd w:val="clear" w:color="auto" w:fill="auto"/>
          </w:tcPr>
          <w:p w14:paraId="2DB025EF" w14:textId="633128EA" w:rsidR="004C4033" w:rsidRPr="00311EE9" w:rsidRDefault="00AE67EB" w:rsidP="00AE67EB">
            <w:pPr>
              <w:rPr>
                <w:sz w:val="20"/>
                <w:szCs w:val="20"/>
                <w:lang w:val="uk-UA"/>
              </w:rPr>
            </w:pPr>
            <w:permStart w:id="1817128014" w:edGrp="everyone"/>
            <w:r w:rsidRPr="00311EE9">
              <w:rPr>
                <w:sz w:val="20"/>
                <w:szCs w:val="20"/>
              </w:rPr>
              <w:t xml:space="preserve">     </w:t>
            </w:r>
            <w:permEnd w:id="1817128014"/>
          </w:p>
        </w:tc>
      </w:tr>
      <w:tr w:rsidR="00311EE9" w:rsidRPr="00311EE9" w14:paraId="3981D65A" w14:textId="77777777" w:rsidTr="00536468">
        <w:trPr>
          <w:trHeight w:val="392"/>
        </w:trPr>
        <w:tc>
          <w:tcPr>
            <w:tcW w:w="7072" w:type="dxa"/>
            <w:gridSpan w:val="5"/>
            <w:shd w:val="clear" w:color="auto" w:fill="F2F2F2" w:themeFill="background1" w:themeFillShade="F2"/>
          </w:tcPr>
          <w:p w14:paraId="324DDAD2" w14:textId="77777777" w:rsidR="004C4033" w:rsidRPr="00311EE9" w:rsidRDefault="004C4033" w:rsidP="00620F3E">
            <w:pPr>
              <w:rPr>
                <w:sz w:val="20"/>
                <w:szCs w:val="20"/>
                <w:lang w:val="uk-UA"/>
              </w:rPr>
            </w:pPr>
            <w:r w:rsidRPr="00311EE9">
              <w:rPr>
                <w:sz w:val="20"/>
                <w:szCs w:val="20"/>
                <w:lang w:val="uk-UA"/>
              </w:rPr>
              <w:t xml:space="preserve">Середня сума однієї покупки </w:t>
            </w:r>
          </w:p>
          <w:p w14:paraId="6FD087B9" w14:textId="0EFAE375" w:rsidR="004C4033" w:rsidRPr="00311EE9" w:rsidRDefault="004C4033" w:rsidP="00FE59CA">
            <w:pPr>
              <w:rPr>
                <w:sz w:val="20"/>
                <w:szCs w:val="20"/>
                <w:lang w:val="uk-UA"/>
              </w:rPr>
            </w:pPr>
            <w:r w:rsidRPr="00311EE9">
              <w:rPr>
                <w:sz w:val="20"/>
                <w:szCs w:val="20"/>
                <w:lang w:val="uk-UA"/>
              </w:rPr>
              <w:t>(середнє значення без урахування мінімальної і максимальної суми</w:t>
            </w:r>
            <w:r w:rsidR="00FE59CA" w:rsidRPr="00311EE9">
              <w:rPr>
                <w:sz w:val="20"/>
                <w:szCs w:val="20"/>
                <w:lang w:val="uk-UA"/>
              </w:rPr>
              <w:t>, а н</w:t>
            </w:r>
            <w:r w:rsidRPr="00311EE9">
              <w:rPr>
                <w:sz w:val="20"/>
                <w:szCs w:val="20"/>
                <w:lang w:val="uk-UA"/>
              </w:rPr>
              <w:t xml:space="preserve">е діапазон цін) </w:t>
            </w:r>
          </w:p>
        </w:tc>
        <w:tc>
          <w:tcPr>
            <w:tcW w:w="4112" w:type="dxa"/>
            <w:shd w:val="clear" w:color="auto" w:fill="auto"/>
            <w:vAlign w:val="bottom"/>
          </w:tcPr>
          <w:p w14:paraId="2DF3B174" w14:textId="77777777" w:rsidR="00BA771D" w:rsidRPr="00311EE9" w:rsidRDefault="00BA771D" w:rsidP="00620F3E">
            <w:pPr>
              <w:rPr>
                <w:sz w:val="20"/>
                <w:szCs w:val="20"/>
                <w:lang w:val="uk-UA"/>
              </w:rPr>
            </w:pPr>
          </w:p>
          <w:p w14:paraId="7DFBA1F9" w14:textId="0C870B93" w:rsidR="004C4033" w:rsidRPr="00311EE9" w:rsidRDefault="004C4033" w:rsidP="00620F3E">
            <w:pPr>
              <w:rPr>
                <w:sz w:val="20"/>
                <w:szCs w:val="20"/>
                <w:lang w:val="en-US"/>
              </w:rPr>
            </w:pPr>
            <w:r w:rsidRPr="00311EE9">
              <w:rPr>
                <w:sz w:val="20"/>
                <w:szCs w:val="20"/>
                <w:lang w:val="uk-UA"/>
              </w:rPr>
              <w:t>Середня сума:</w:t>
            </w:r>
            <w:permStart w:id="677468206" w:edGrp="everyone"/>
            <w:r w:rsidR="001125DE" w:rsidRPr="00311EE9">
              <w:rPr>
                <w:sz w:val="20"/>
                <w:szCs w:val="20"/>
                <w:lang w:val="en-US"/>
              </w:rPr>
              <w:t xml:space="preserve">      </w:t>
            </w:r>
            <w:permEnd w:id="677468206"/>
          </w:p>
        </w:tc>
      </w:tr>
      <w:tr w:rsidR="00311EE9" w:rsidRPr="00311EE9" w14:paraId="39880950" w14:textId="77777777" w:rsidTr="00536468">
        <w:trPr>
          <w:trHeight w:val="316"/>
        </w:trPr>
        <w:tc>
          <w:tcPr>
            <w:tcW w:w="7072" w:type="dxa"/>
            <w:gridSpan w:val="5"/>
            <w:shd w:val="clear" w:color="auto" w:fill="F2F2F2" w:themeFill="background1" w:themeFillShade="F2"/>
          </w:tcPr>
          <w:p w14:paraId="45090F24" w14:textId="77777777" w:rsidR="004C4033" w:rsidRPr="00311EE9" w:rsidRDefault="004C4033" w:rsidP="00620F3E">
            <w:pPr>
              <w:rPr>
                <w:sz w:val="20"/>
                <w:szCs w:val="20"/>
                <w:lang w:val="uk-UA"/>
              </w:rPr>
            </w:pPr>
            <w:r w:rsidRPr="00311EE9">
              <w:rPr>
                <w:sz w:val="20"/>
                <w:szCs w:val="20"/>
                <w:lang w:val="uk-UA"/>
              </w:rPr>
              <w:t>Прогнозований місячний оборот за картками</w:t>
            </w:r>
          </w:p>
        </w:tc>
        <w:tc>
          <w:tcPr>
            <w:tcW w:w="4112" w:type="dxa"/>
            <w:shd w:val="clear" w:color="auto" w:fill="auto"/>
          </w:tcPr>
          <w:p w14:paraId="0796A6C2" w14:textId="1BE639C8" w:rsidR="004C4033" w:rsidRPr="00311EE9" w:rsidRDefault="00022640" w:rsidP="001125DE">
            <w:pPr>
              <w:rPr>
                <w:sz w:val="20"/>
                <w:szCs w:val="20"/>
                <w:lang w:val="uk-UA"/>
              </w:rPr>
            </w:pPr>
            <w:r w:rsidRPr="00311EE9">
              <w:rPr>
                <w:sz w:val="20"/>
                <w:szCs w:val="20"/>
              </w:rPr>
              <w:t xml:space="preserve">    </w:t>
            </w:r>
            <w:permStart w:id="1029390014" w:edGrp="everyone"/>
            <w:r w:rsidR="001125DE" w:rsidRPr="00311EE9">
              <w:rPr>
                <w:sz w:val="20"/>
                <w:szCs w:val="20"/>
              </w:rPr>
              <w:t xml:space="preserve">     </w:t>
            </w:r>
            <w:r w:rsidRPr="00311EE9">
              <w:rPr>
                <w:sz w:val="20"/>
                <w:szCs w:val="20"/>
                <w:lang w:val="en-US"/>
              </w:rPr>
              <w:t>_</w:t>
            </w:r>
            <w:permEnd w:id="1029390014"/>
            <w:r w:rsidRPr="00311EE9">
              <w:rPr>
                <w:sz w:val="20"/>
                <w:szCs w:val="20"/>
                <w:lang w:val="en-US"/>
              </w:rPr>
              <w:t xml:space="preserve"> </w:t>
            </w:r>
            <w:r w:rsidRPr="00311EE9">
              <w:rPr>
                <w:sz w:val="20"/>
                <w:szCs w:val="20"/>
                <w:lang w:val="uk-UA"/>
              </w:rPr>
              <w:t>грн.</w:t>
            </w:r>
          </w:p>
        </w:tc>
      </w:tr>
      <w:tr w:rsidR="00311EE9" w:rsidRPr="00311EE9" w14:paraId="26CB96EA" w14:textId="77777777" w:rsidTr="00536468">
        <w:trPr>
          <w:trHeight w:val="131"/>
        </w:trPr>
        <w:tc>
          <w:tcPr>
            <w:tcW w:w="11184" w:type="dxa"/>
            <w:gridSpan w:val="6"/>
            <w:shd w:val="clear" w:color="auto" w:fill="D9D9D9" w:themeFill="background1" w:themeFillShade="D9"/>
          </w:tcPr>
          <w:p w14:paraId="53F98762" w14:textId="052C44C9" w:rsidR="00AF5A2A" w:rsidRPr="00311EE9" w:rsidRDefault="006E42C4" w:rsidP="00153995">
            <w:pPr>
              <w:numPr>
                <w:ilvl w:val="0"/>
                <w:numId w:val="3"/>
              </w:numPr>
              <w:jc w:val="center"/>
              <w:rPr>
                <w:b/>
                <w:sz w:val="20"/>
                <w:szCs w:val="20"/>
                <w:lang w:val="uk-UA"/>
              </w:rPr>
            </w:pPr>
            <w:r w:rsidRPr="00311EE9">
              <w:rPr>
                <w:b/>
                <w:sz w:val="20"/>
                <w:szCs w:val="20"/>
                <w:lang w:val="uk-UA"/>
              </w:rPr>
              <w:lastRenderedPageBreak/>
              <w:t xml:space="preserve">Додаткова інформація </w:t>
            </w:r>
          </w:p>
        </w:tc>
      </w:tr>
      <w:tr w:rsidR="00311EE9" w:rsidRPr="00311EE9" w14:paraId="6A8433CA" w14:textId="77777777" w:rsidTr="00536468">
        <w:trPr>
          <w:trHeight w:val="479"/>
        </w:trPr>
        <w:tc>
          <w:tcPr>
            <w:tcW w:w="6222" w:type="dxa"/>
            <w:gridSpan w:val="3"/>
            <w:shd w:val="clear" w:color="auto" w:fill="F2F2F2" w:themeFill="background1" w:themeFillShade="F2"/>
          </w:tcPr>
          <w:p w14:paraId="79977CC0" w14:textId="77777777" w:rsidR="00022640" w:rsidRPr="00311EE9" w:rsidRDefault="00022640" w:rsidP="00620F3E">
            <w:pPr>
              <w:rPr>
                <w:sz w:val="20"/>
                <w:szCs w:val="20"/>
                <w:lang w:val="uk-UA"/>
              </w:rPr>
            </w:pPr>
            <w:r w:rsidRPr="00311EE9">
              <w:rPr>
                <w:sz w:val="20"/>
                <w:szCs w:val="20"/>
                <w:lang w:val="uk-UA"/>
              </w:rPr>
              <w:t>Відповідальна особа за супроводження інтернет-еквайрингу</w:t>
            </w:r>
          </w:p>
        </w:tc>
        <w:tc>
          <w:tcPr>
            <w:tcW w:w="4962" w:type="dxa"/>
            <w:gridSpan w:val="3"/>
            <w:shd w:val="clear" w:color="auto" w:fill="auto"/>
          </w:tcPr>
          <w:p w14:paraId="3D7E0C22" w14:textId="77777777" w:rsidR="00CB39EB" w:rsidRPr="00311EE9" w:rsidRDefault="00CB39EB" w:rsidP="00CB39EB">
            <w:pPr>
              <w:rPr>
                <w:sz w:val="20"/>
                <w:szCs w:val="20"/>
                <w:lang w:val="uk-UA"/>
              </w:rPr>
            </w:pPr>
            <w:r w:rsidRPr="00311EE9">
              <w:rPr>
                <w:sz w:val="20"/>
                <w:szCs w:val="20"/>
                <w:lang w:val="uk-UA"/>
              </w:rPr>
              <w:t>ПІБ</w:t>
            </w:r>
            <w:r w:rsidRPr="00311EE9">
              <w:rPr>
                <w:sz w:val="20"/>
                <w:szCs w:val="20"/>
                <w:lang w:val="en-US"/>
              </w:rPr>
              <w:t xml:space="preserve"> </w:t>
            </w:r>
            <w:permStart w:id="1478364916" w:edGrp="everyone"/>
            <w:r w:rsidRPr="00311EE9">
              <w:rPr>
                <w:sz w:val="20"/>
                <w:szCs w:val="20"/>
                <w:lang w:val="en-US"/>
              </w:rPr>
              <w:t xml:space="preserve">           </w:t>
            </w:r>
            <w:permEnd w:id="1478364916"/>
            <w:r w:rsidRPr="00311EE9">
              <w:rPr>
                <w:sz w:val="20"/>
                <w:szCs w:val="20"/>
                <w:lang w:val="en-US"/>
              </w:rPr>
              <w:t xml:space="preserve"> </w:t>
            </w:r>
            <w:proofErr w:type="spellStart"/>
            <w:r w:rsidRPr="00311EE9">
              <w:rPr>
                <w:sz w:val="20"/>
                <w:szCs w:val="20"/>
                <w:lang w:val="uk-UA"/>
              </w:rPr>
              <w:t>моб.тел</w:t>
            </w:r>
            <w:proofErr w:type="spellEnd"/>
            <w:r w:rsidRPr="00311EE9">
              <w:rPr>
                <w:sz w:val="20"/>
                <w:szCs w:val="20"/>
                <w:lang w:val="uk-UA"/>
              </w:rPr>
              <w:t xml:space="preserve">. </w:t>
            </w:r>
            <w:permStart w:id="518797372" w:edGrp="everyone"/>
            <w:r w:rsidRPr="00311EE9">
              <w:rPr>
                <w:sz w:val="20"/>
                <w:szCs w:val="20"/>
                <w:lang w:val="uk-UA"/>
              </w:rPr>
              <w:t xml:space="preserve">   </w:t>
            </w:r>
          </w:p>
          <w:permEnd w:id="518797372"/>
          <w:p w14:paraId="7F408D93" w14:textId="7F4D3218" w:rsidR="00022640" w:rsidRPr="00311EE9" w:rsidRDefault="00CB39EB" w:rsidP="00620F3E">
            <w:pPr>
              <w:rPr>
                <w:sz w:val="20"/>
                <w:szCs w:val="20"/>
                <w:lang w:val="uk-UA"/>
              </w:rPr>
            </w:pPr>
            <w:proofErr w:type="spellStart"/>
            <w:r w:rsidRPr="00311EE9">
              <w:rPr>
                <w:sz w:val="20"/>
                <w:szCs w:val="20"/>
                <w:lang w:val="uk-UA"/>
              </w:rPr>
              <w:t>Email</w:t>
            </w:r>
            <w:proofErr w:type="spellEnd"/>
            <w:r w:rsidRPr="00311EE9">
              <w:rPr>
                <w:sz w:val="20"/>
                <w:szCs w:val="20"/>
                <w:lang w:val="uk-UA"/>
              </w:rPr>
              <w:t xml:space="preserve"> </w:t>
            </w:r>
            <w:permStart w:id="177341092" w:edGrp="everyone"/>
            <w:r w:rsidRPr="00311EE9">
              <w:rPr>
                <w:sz w:val="20"/>
                <w:szCs w:val="20"/>
                <w:lang w:val="en-US"/>
              </w:rPr>
              <w:t xml:space="preserve">       </w:t>
            </w:r>
            <w:permEnd w:id="177341092"/>
          </w:p>
        </w:tc>
      </w:tr>
      <w:tr w:rsidR="00311EE9" w:rsidRPr="00311EE9" w14:paraId="0DBE2732" w14:textId="77777777" w:rsidTr="00536468">
        <w:trPr>
          <w:trHeight w:val="343"/>
        </w:trPr>
        <w:tc>
          <w:tcPr>
            <w:tcW w:w="6222" w:type="dxa"/>
            <w:gridSpan w:val="3"/>
            <w:shd w:val="clear" w:color="auto" w:fill="F2F2F2" w:themeFill="background1" w:themeFillShade="F2"/>
          </w:tcPr>
          <w:p w14:paraId="7805C0A1" w14:textId="28DF60B0" w:rsidR="00022640" w:rsidRPr="00311EE9" w:rsidRDefault="00022640" w:rsidP="00620F3E">
            <w:pPr>
              <w:rPr>
                <w:sz w:val="20"/>
                <w:szCs w:val="20"/>
                <w:lang w:val="uk-UA"/>
              </w:rPr>
            </w:pPr>
            <w:r w:rsidRPr="00311EE9">
              <w:rPr>
                <w:sz w:val="20"/>
                <w:szCs w:val="20"/>
                <w:lang w:val="uk-UA"/>
              </w:rPr>
              <w:t>Відповідальна особа за розрахунки (Бухгалтер)</w:t>
            </w:r>
          </w:p>
        </w:tc>
        <w:tc>
          <w:tcPr>
            <w:tcW w:w="4962" w:type="dxa"/>
            <w:gridSpan w:val="3"/>
            <w:shd w:val="clear" w:color="auto" w:fill="auto"/>
          </w:tcPr>
          <w:p w14:paraId="1C681140" w14:textId="77777777" w:rsidR="00CB39EB" w:rsidRPr="00311EE9" w:rsidRDefault="00CB39EB" w:rsidP="00CB39EB">
            <w:pPr>
              <w:rPr>
                <w:sz w:val="20"/>
                <w:szCs w:val="20"/>
                <w:lang w:val="uk-UA"/>
              </w:rPr>
            </w:pPr>
            <w:r w:rsidRPr="00311EE9">
              <w:rPr>
                <w:sz w:val="20"/>
                <w:szCs w:val="20"/>
                <w:lang w:val="uk-UA"/>
              </w:rPr>
              <w:t>ПІБ</w:t>
            </w:r>
            <w:r w:rsidRPr="00311EE9">
              <w:rPr>
                <w:sz w:val="20"/>
                <w:szCs w:val="20"/>
                <w:lang w:val="en-US"/>
              </w:rPr>
              <w:t xml:space="preserve"> </w:t>
            </w:r>
            <w:permStart w:id="164525911" w:edGrp="everyone"/>
            <w:r w:rsidRPr="00311EE9">
              <w:rPr>
                <w:sz w:val="20"/>
                <w:szCs w:val="20"/>
                <w:lang w:val="en-US"/>
              </w:rPr>
              <w:t xml:space="preserve">           </w:t>
            </w:r>
            <w:permEnd w:id="164525911"/>
            <w:r w:rsidRPr="00311EE9">
              <w:rPr>
                <w:sz w:val="20"/>
                <w:szCs w:val="20"/>
                <w:lang w:val="en-US"/>
              </w:rPr>
              <w:t xml:space="preserve"> </w:t>
            </w:r>
            <w:proofErr w:type="spellStart"/>
            <w:r w:rsidRPr="00311EE9">
              <w:rPr>
                <w:sz w:val="20"/>
                <w:szCs w:val="20"/>
                <w:lang w:val="uk-UA"/>
              </w:rPr>
              <w:t>моб.тел</w:t>
            </w:r>
            <w:proofErr w:type="spellEnd"/>
            <w:r w:rsidRPr="00311EE9">
              <w:rPr>
                <w:sz w:val="20"/>
                <w:szCs w:val="20"/>
                <w:lang w:val="uk-UA"/>
              </w:rPr>
              <w:t xml:space="preserve">. </w:t>
            </w:r>
            <w:permStart w:id="814367946" w:edGrp="everyone"/>
            <w:r w:rsidRPr="00311EE9">
              <w:rPr>
                <w:sz w:val="20"/>
                <w:szCs w:val="20"/>
                <w:lang w:val="uk-UA"/>
              </w:rPr>
              <w:t xml:space="preserve">   </w:t>
            </w:r>
          </w:p>
          <w:permEnd w:id="814367946"/>
          <w:p w14:paraId="346E7D00" w14:textId="2C011D42" w:rsidR="00022640" w:rsidRPr="00311EE9" w:rsidRDefault="00CB39EB" w:rsidP="00620F3E">
            <w:pPr>
              <w:rPr>
                <w:sz w:val="20"/>
                <w:szCs w:val="20"/>
                <w:lang w:val="uk-UA"/>
              </w:rPr>
            </w:pPr>
            <w:proofErr w:type="spellStart"/>
            <w:r w:rsidRPr="00311EE9">
              <w:rPr>
                <w:sz w:val="20"/>
                <w:szCs w:val="20"/>
                <w:lang w:val="uk-UA"/>
              </w:rPr>
              <w:t>Email</w:t>
            </w:r>
            <w:proofErr w:type="spellEnd"/>
            <w:r w:rsidRPr="00311EE9">
              <w:rPr>
                <w:sz w:val="20"/>
                <w:szCs w:val="20"/>
                <w:lang w:val="uk-UA"/>
              </w:rPr>
              <w:t xml:space="preserve"> </w:t>
            </w:r>
            <w:permStart w:id="119893429" w:edGrp="everyone"/>
            <w:r w:rsidRPr="00311EE9">
              <w:rPr>
                <w:sz w:val="20"/>
                <w:szCs w:val="20"/>
                <w:lang w:val="en-US"/>
              </w:rPr>
              <w:t xml:space="preserve">       </w:t>
            </w:r>
            <w:permEnd w:id="119893429"/>
          </w:p>
        </w:tc>
      </w:tr>
      <w:tr w:rsidR="00311EE9" w:rsidRPr="00311EE9" w14:paraId="78C37EC0" w14:textId="77777777" w:rsidTr="00536468">
        <w:trPr>
          <w:trHeight w:val="343"/>
        </w:trPr>
        <w:tc>
          <w:tcPr>
            <w:tcW w:w="6222" w:type="dxa"/>
            <w:gridSpan w:val="3"/>
            <w:shd w:val="clear" w:color="auto" w:fill="F2F2F2" w:themeFill="background1" w:themeFillShade="F2"/>
          </w:tcPr>
          <w:p w14:paraId="42EFFA3E" w14:textId="527B2BB0" w:rsidR="00E566F2" w:rsidRPr="00311EE9" w:rsidRDefault="00E566F2" w:rsidP="00620F3E">
            <w:pPr>
              <w:rPr>
                <w:sz w:val="20"/>
                <w:szCs w:val="20"/>
                <w:lang w:val="uk-UA"/>
              </w:rPr>
            </w:pPr>
            <w:r w:rsidRPr="00311EE9">
              <w:rPr>
                <w:sz w:val="20"/>
                <w:szCs w:val="20"/>
                <w:lang w:val="uk-UA"/>
              </w:rPr>
              <w:t>Контакти служби клієнтської підтримки, включаючи e-</w:t>
            </w:r>
            <w:proofErr w:type="spellStart"/>
            <w:r w:rsidRPr="00311EE9">
              <w:rPr>
                <w:sz w:val="20"/>
                <w:szCs w:val="20"/>
                <w:lang w:val="uk-UA"/>
              </w:rPr>
              <w:t>mail</w:t>
            </w:r>
            <w:proofErr w:type="spellEnd"/>
            <w:r w:rsidRPr="00311EE9">
              <w:rPr>
                <w:sz w:val="20"/>
                <w:szCs w:val="20"/>
                <w:lang w:val="uk-UA"/>
              </w:rPr>
              <w:t xml:space="preserve"> і телефон</w:t>
            </w:r>
            <w:r w:rsidR="00877FE2" w:rsidRPr="00311EE9">
              <w:rPr>
                <w:sz w:val="20"/>
                <w:szCs w:val="20"/>
                <w:lang w:val="uk-UA"/>
              </w:rPr>
              <w:t xml:space="preserve"> </w:t>
            </w:r>
            <w:r w:rsidR="00435131" w:rsidRPr="00311EE9">
              <w:rPr>
                <w:sz w:val="20"/>
                <w:szCs w:val="20"/>
              </w:rPr>
              <w:t xml:space="preserve">( </w:t>
            </w:r>
            <w:r w:rsidR="00435131" w:rsidRPr="00311EE9">
              <w:rPr>
                <w:sz w:val="20"/>
                <w:szCs w:val="20"/>
                <w:lang w:val="uk-UA"/>
              </w:rPr>
              <w:t xml:space="preserve">згідно інформації сайту) </w:t>
            </w:r>
          </w:p>
        </w:tc>
        <w:tc>
          <w:tcPr>
            <w:tcW w:w="4962" w:type="dxa"/>
            <w:gridSpan w:val="3"/>
            <w:shd w:val="clear" w:color="auto" w:fill="auto"/>
          </w:tcPr>
          <w:p w14:paraId="0B5FE43C" w14:textId="42E9297E" w:rsidR="00E566F2" w:rsidRPr="00311EE9" w:rsidRDefault="00E566F2" w:rsidP="00D82DD7">
            <w:pPr>
              <w:rPr>
                <w:sz w:val="20"/>
                <w:szCs w:val="20"/>
                <w:lang w:val="uk-UA"/>
              </w:rPr>
            </w:pPr>
            <w:proofErr w:type="spellStart"/>
            <w:r w:rsidRPr="00311EE9">
              <w:rPr>
                <w:sz w:val="20"/>
                <w:szCs w:val="20"/>
                <w:lang w:val="uk-UA"/>
              </w:rPr>
              <w:t>тел</w:t>
            </w:r>
            <w:proofErr w:type="spellEnd"/>
            <w:r w:rsidRPr="00311EE9">
              <w:rPr>
                <w:sz w:val="20"/>
                <w:szCs w:val="20"/>
                <w:lang w:val="uk-UA"/>
              </w:rPr>
              <w:t xml:space="preserve">. </w:t>
            </w:r>
            <w:permStart w:id="776368276" w:edGrp="everyone"/>
            <w:r w:rsidR="00D82DD7" w:rsidRPr="00311EE9">
              <w:rPr>
                <w:sz w:val="20"/>
                <w:szCs w:val="20"/>
                <w:lang w:val="en-US"/>
              </w:rPr>
              <w:t xml:space="preserve">   </w:t>
            </w:r>
            <w:permEnd w:id="776368276"/>
            <w:r w:rsidRPr="00311EE9">
              <w:rPr>
                <w:sz w:val="20"/>
                <w:szCs w:val="20"/>
                <w:lang w:val="en-US"/>
              </w:rPr>
              <w:t xml:space="preserve">Email </w:t>
            </w:r>
            <w:permStart w:id="1879404157" w:edGrp="everyone"/>
            <w:r w:rsidR="00D82DD7" w:rsidRPr="00311EE9">
              <w:rPr>
                <w:sz w:val="20"/>
                <w:szCs w:val="20"/>
                <w:lang w:val="en-US"/>
              </w:rPr>
              <w:t xml:space="preserve">    </w:t>
            </w:r>
            <w:permEnd w:id="1879404157"/>
          </w:p>
        </w:tc>
      </w:tr>
      <w:tr w:rsidR="00311EE9" w:rsidRPr="00311EE9" w14:paraId="0E71C64B" w14:textId="77777777" w:rsidTr="00536468">
        <w:trPr>
          <w:trHeight w:val="208"/>
        </w:trPr>
        <w:tc>
          <w:tcPr>
            <w:tcW w:w="11184" w:type="dxa"/>
            <w:gridSpan w:val="6"/>
            <w:shd w:val="clear" w:color="auto" w:fill="D9D9D9" w:themeFill="background1" w:themeFillShade="D9"/>
          </w:tcPr>
          <w:p w14:paraId="72A3BC0A" w14:textId="45F05F0A" w:rsidR="00E566F2" w:rsidRPr="00311EE9" w:rsidRDefault="00E566F2" w:rsidP="00153995">
            <w:pPr>
              <w:numPr>
                <w:ilvl w:val="0"/>
                <w:numId w:val="3"/>
              </w:numPr>
              <w:jc w:val="center"/>
              <w:rPr>
                <w:b/>
                <w:sz w:val="20"/>
                <w:szCs w:val="20"/>
              </w:rPr>
            </w:pPr>
            <w:r w:rsidRPr="00311EE9">
              <w:rPr>
                <w:b/>
                <w:sz w:val="20"/>
                <w:szCs w:val="20"/>
                <w:lang w:val="uk-UA"/>
              </w:rPr>
              <w:t>Заявка на реєстрацію торгових точок</w:t>
            </w:r>
            <w:r w:rsidR="00242A6C" w:rsidRPr="00311EE9">
              <w:rPr>
                <w:b/>
                <w:sz w:val="20"/>
                <w:szCs w:val="20"/>
              </w:rPr>
              <w:t>*</w:t>
            </w:r>
            <w:r w:rsidR="00E84E1D" w:rsidRPr="00311EE9">
              <w:rPr>
                <w:b/>
                <w:sz w:val="20"/>
                <w:szCs w:val="20"/>
              </w:rPr>
              <w:t xml:space="preserve"> (*</w:t>
            </w:r>
            <w:r w:rsidR="00E84E1D" w:rsidRPr="00311EE9">
              <w:rPr>
                <w:sz w:val="20"/>
                <w:szCs w:val="20"/>
                <w:lang w:val="uk-UA"/>
              </w:rPr>
              <w:t xml:space="preserve"> заповнюється якщо Торговець має декілька різних інтернет-магазинів, або у рамках одного магазина з різними видами діяльності)</w:t>
            </w:r>
          </w:p>
        </w:tc>
      </w:tr>
      <w:tr w:rsidR="00311EE9" w:rsidRPr="00311EE9" w14:paraId="2D22879F" w14:textId="77777777" w:rsidTr="00536468">
        <w:trPr>
          <w:trHeight w:val="478"/>
        </w:trPr>
        <w:tc>
          <w:tcPr>
            <w:tcW w:w="3104" w:type="dxa"/>
            <w:shd w:val="clear" w:color="auto" w:fill="F2F2F2" w:themeFill="background1" w:themeFillShade="F2"/>
            <w:vAlign w:val="center"/>
          </w:tcPr>
          <w:p w14:paraId="12FCD9DD" w14:textId="49496570" w:rsidR="00FD3CFF" w:rsidRPr="00311EE9" w:rsidRDefault="00870577" w:rsidP="00242A6C">
            <w:pPr>
              <w:jc w:val="center"/>
              <w:rPr>
                <w:sz w:val="20"/>
                <w:szCs w:val="20"/>
              </w:rPr>
            </w:pPr>
            <w:r w:rsidRPr="00311EE9">
              <w:rPr>
                <w:sz w:val="20"/>
                <w:szCs w:val="20"/>
                <w:lang w:val="uk-UA"/>
              </w:rPr>
              <w:t>Назва торгов</w:t>
            </w:r>
            <w:r w:rsidR="00FD3CFF" w:rsidRPr="00311EE9">
              <w:rPr>
                <w:sz w:val="20"/>
                <w:szCs w:val="20"/>
                <w:lang w:val="uk-UA"/>
              </w:rPr>
              <w:t>ої точки, (</w:t>
            </w:r>
            <w:proofErr w:type="spellStart"/>
            <w:r w:rsidR="00FD3CFF" w:rsidRPr="00311EE9">
              <w:rPr>
                <w:sz w:val="20"/>
                <w:szCs w:val="20"/>
                <w:lang w:val="uk-UA"/>
              </w:rPr>
              <w:t>макс</w:t>
            </w:r>
            <w:proofErr w:type="spellEnd"/>
            <w:r w:rsidR="00FD3CFF" w:rsidRPr="00311EE9">
              <w:rPr>
                <w:sz w:val="20"/>
                <w:szCs w:val="20"/>
                <w:lang w:val="uk-UA"/>
              </w:rPr>
              <w:t>. 20 символів)</w:t>
            </w:r>
          </w:p>
        </w:tc>
        <w:tc>
          <w:tcPr>
            <w:tcW w:w="3118" w:type="dxa"/>
            <w:gridSpan w:val="2"/>
            <w:shd w:val="clear" w:color="auto" w:fill="F2F2F2" w:themeFill="background1" w:themeFillShade="F2"/>
            <w:vAlign w:val="center"/>
          </w:tcPr>
          <w:p w14:paraId="093EA1AB" w14:textId="77777777" w:rsidR="00FD3CFF" w:rsidRPr="00311EE9" w:rsidRDefault="00FD3CFF" w:rsidP="00620F3E">
            <w:pPr>
              <w:jc w:val="center"/>
              <w:rPr>
                <w:sz w:val="20"/>
                <w:szCs w:val="20"/>
                <w:lang w:val="uk-UA"/>
              </w:rPr>
            </w:pPr>
            <w:r w:rsidRPr="00311EE9">
              <w:rPr>
                <w:sz w:val="20"/>
                <w:szCs w:val="20"/>
              </w:rPr>
              <w:t>Адреса</w:t>
            </w:r>
            <w:r w:rsidRPr="00311EE9">
              <w:rPr>
                <w:sz w:val="20"/>
                <w:szCs w:val="20"/>
                <w:lang w:val="uk-UA"/>
              </w:rPr>
              <w:t xml:space="preserve"> (фактична) / </w:t>
            </w:r>
            <w:r w:rsidRPr="00311EE9">
              <w:rPr>
                <w:sz w:val="20"/>
                <w:szCs w:val="20"/>
                <w:lang w:val="en-US"/>
              </w:rPr>
              <w:t>web</w:t>
            </w:r>
            <w:r w:rsidRPr="00311EE9">
              <w:rPr>
                <w:sz w:val="20"/>
                <w:szCs w:val="20"/>
              </w:rPr>
              <w:t xml:space="preserve"> - </w:t>
            </w:r>
            <w:r w:rsidRPr="00311EE9">
              <w:rPr>
                <w:sz w:val="20"/>
                <w:szCs w:val="20"/>
                <w:lang w:val="uk-UA"/>
              </w:rPr>
              <w:t>сторінка</w:t>
            </w:r>
          </w:p>
        </w:tc>
        <w:tc>
          <w:tcPr>
            <w:tcW w:w="4962" w:type="dxa"/>
            <w:gridSpan w:val="3"/>
            <w:shd w:val="clear" w:color="auto" w:fill="F2F2F2" w:themeFill="background1" w:themeFillShade="F2"/>
            <w:vAlign w:val="center"/>
          </w:tcPr>
          <w:p w14:paraId="48EC526A" w14:textId="685E4CCE" w:rsidR="00FD3CFF" w:rsidRPr="00311EE9" w:rsidRDefault="00FD3CFF" w:rsidP="00620F3E">
            <w:pPr>
              <w:jc w:val="center"/>
              <w:rPr>
                <w:sz w:val="20"/>
                <w:szCs w:val="20"/>
                <w:lang w:val="uk-UA"/>
              </w:rPr>
            </w:pPr>
            <w:r w:rsidRPr="00311EE9">
              <w:rPr>
                <w:sz w:val="20"/>
                <w:szCs w:val="20"/>
                <w:lang w:val="uk-UA"/>
              </w:rPr>
              <w:t>Відповідальна особа</w:t>
            </w:r>
          </w:p>
        </w:tc>
      </w:tr>
      <w:tr w:rsidR="00311EE9" w:rsidRPr="00311EE9" w14:paraId="42F9C77B" w14:textId="77777777" w:rsidTr="00536468">
        <w:trPr>
          <w:trHeight w:val="698"/>
        </w:trPr>
        <w:tc>
          <w:tcPr>
            <w:tcW w:w="3104" w:type="dxa"/>
            <w:shd w:val="clear" w:color="auto" w:fill="auto"/>
            <w:vAlign w:val="center"/>
          </w:tcPr>
          <w:p w14:paraId="101E8B8A" w14:textId="376F95A6" w:rsidR="00FD3CFF" w:rsidRPr="00311EE9" w:rsidRDefault="00FD3CFF" w:rsidP="0094200F">
            <w:pPr>
              <w:rPr>
                <w:sz w:val="20"/>
                <w:szCs w:val="20"/>
                <w:lang w:val="uk-UA"/>
              </w:rPr>
            </w:pPr>
            <w:proofErr w:type="spellStart"/>
            <w:r w:rsidRPr="00311EE9">
              <w:rPr>
                <w:sz w:val="20"/>
                <w:szCs w:val="20"/>
                <w:lang w:val="uk-UA"/>
              </w:rPr>
              <w:t>Укр</w:t>
            </w:r>
            <w:proofErr w:type="spellEnd"/>
            <w:r w:rsidRPr="00311EE9">
              <w:rPr>
                <w:sz w:val="20"/>
                <w:szCs w:val="20"/>
                <w:lang w:val="uk-UA"/>
              </w:rPr>
              <w:t>:</w:t>
            </w:r>
            <w:permStart w:id="1355305964" w:edGrp="everyone"/>
            <w:r w:rsidRPr="00311EE9">
              <w:rPr>
                <w:sz w:val="20"/>
                <w:szCs w:val="20"/>
                <w:lang w:val="uk-UA"/>
              </w:rPr>
              <w:t xml:space="preserve">    </w:t>
            </w:r>
            <w:permEnd w:id="1355305964"/>
          </w:p>
          <w:p w14:paraId="369BA169" w14:textId="639071EE" w:rsidR="00FD3CFF" w:rsidRPr="00311EE9" w:rsidRDefault="00FD3CFF" w:rsidP="00F83FCA">
            <w:pPr>
              <w:rPr>
                <w:sz w:val="20"/>
                <w:szCs w:val="20"/>
                <w:lang w:val="uk-UA"/>
              </w:rPr>
            </w:pPr>
            <w:proofErr w:type="spellStart"/>
            <w:r w:rsidRPr="00311EE9">
              <w:rPr>
                <w:sz w:val="20"/>
                <w:szCs w:val="20"/>
                <w:lang w:val="uk-UA"/>
              </w:rPr>
              <w:t>Eng</w:t>
            </w:r>
            <w:proofErr w:type="spellEnd"/>
            <w:r w:rsidRPr="00311EE9">
              <w:rPr>
                <w:sz w:val="20"/>
                <w:szCs w:val="20"/>
                <w:lang w:val="uk-UA"/>
              </w:rPr>
              <w:t>:</w:t>
            </w:r>
            <w:permStart w:id="919754275" w:edGrp="everyone"/>
            <w:r w:rsidRPr="00311EE9">
              <w:rPr>
                <w:sz w:val="20"/>
                <w:szCs w:val="20"/>
                <w:lang w:val="uk-UA"/>
              </w:rPr>
              <w:t xml:space="preserve">    </w:t>
            </w:r>
            <w:permEnd w:id="919754275"/>
          </w:p>
        </w:tc>
        <w:tc>
          <w:tcPr>
            <w:tcW w:w="3118" w:type="dxa"/>
            <w:gridSpan w:val="2"/>
            <w:shd w:val="clear" w:color="auto" w:fill="auto"/>
            <w:vAlign w:val="center"/>
          </w:tcPr>
          <w:p w14:paraId="32C68C6A" w14:textId="7CB04156" w:rsidR="00FD3CFF" w:rsidRPr="00311EE9" w:rsidRDefault="00FD3CFF" w:rsidP="0094200F">
            <w:pPr>
              <w:rPr>
                <w:sz w:val="20"/>
                <w:szCs w:val="20"/>
                <w:lang w:val="uk-UA"/>
              </w:rPr>
            </w:pPr>
            <w:permStart w:id="1137927613" w:edGrp="everyone"/>
            <w:r w:rsidRPr="00311EE9">
              <w:rPr>
                <w:sz w:val="20"/>
                <w:szCs w:val="20"/>
                <w:lang w:val="uk-UA"/>
              </w:rPr>
              <w:t>місто (смт.)</w:t>
            </w:r>
            <w:r w:rsidRPr="00311EE9" w:rsidDel="00F83FCA">
              <w:rPr>
                <w:sz w:val="20"/>
                <w:szCs w:val="20"/>
                <w:lang w:val="uk-UA"/>
              </w:rPr>
              <w:t xml:space="preserve"> </w:t>
            </w:r>
            <w:r w:rsidRPr="00311EE9">
              <w:rPr>
                <w:sz w:val="20"/>
                <w:szCs w:val="20"/>
                <w:lang w:val="uk-UA"/>
              </w:rPr>
              <w:t xml:space="preserve">      </w:t>
            </w:r>
          </w:p>
          <w:p w14:paraId="42934F5C" w14:textId="77777777" w:rsidR="009A1258" w:rsidRPr="00311EE9" w:rsidRDefault="00FD3CFF" w:rsidP="00F83FCA">
            <w:pPr>
              <w:rPr>
                <w:sz w:val="20"/>
                <w:szCs w:val="20"/>
                <w:lang w:val="uk-UA"/>
              </w:rPr>
            </w:pPr>
            <w:r w:rsidRPr="00311EE9">
              <w:rPr>
                <w:sz w:val="20"/>
                <w:szCs w:val="20"/>
                <w:lang w:val="uk-UA"/>
              </w:rPr>
              <w:t xml:space="preserve">вул.(    )буд.  </w:t>
            </w:r>
          </w:p>
          <w:p w14:paraId="0B8C11DD" w14:textId="171C9B93" w:rsidR="00FD3CFF" w:rsidRPr="00311EE9" w:rsidRDefault="009A1258" w:rsidP="00F83FCA">
            <w:pPr>
              <w:rPr>
                <w:sz w:val="20"/>
                <w:szCs w:val="20"/>
                <w:lang w:val="uk-UA"/>
              </w:rPr>
            </w:pPr>
            <w:r w:rsidRPr="00311EE9">
              <w:rPr>
                <w:sz w:val="20"/>
                <w:szCs w:val="20"/>
                <w:lang w:val="uk-UA"/>
              </w:rPr>
              <w:t xml:space="preserve">/ </w:t>
            </w:r>
            <w:r w:rsidRPr="00311EE9">
              <w:rPr>
                <w:sz w:val="20"/>
                <w:szCs w:val="20"/>
                <w:lang w:val="en-US"/>
              </w:rPr>
              <w:t>web</w:t>
            </w:r>
            <w:r w:rsidRPr="00311EE9">
              <w:rPr>
                <w:sz w:val="20"/>
                <w:szCs w:val="20"/>
                <w:lang w:val="uk-UA"/>
              </w:rPr>
              <w:t xml:space="preserve"> - сторінка </w:t>
            </w:r>
            <w:r w:rsidR="00FD3CFF" w:rsidRPr="00311EE9">
              <w:rPr>
                <w:sz w:val="20"/>
                <w:szCs w:val="20"/>
                <w:lang w:val="uk-UA"/>
              </w:rPr>
              <w:t xml:space="preserve">    </w:t>
            </w:r>
            <w:permEnd w:id="1137927613"/>
          </w:p>
        </w:tc>
        <w:tc>
          <w:tcPr>
            <w:tcW w:w="4962" w:type="dxa"/>
            <w:gridSpan w:val="3"/>
            <w:shd w:val="clear" w:color="auto" w:fill="auto"/>
            <w:vAlign w:val="center"/>
          </w:tcPr>
          <w:p w14:paraId="2CA1F75E" w14:textId="77777777" w:rsidR="00FD3CFF" w:rsidRPr="00311EE9" w:rsidRDefault="00FD3CFF" w:rsidP="0094200F">
            <w:pPr>
              <w:rPr>
                <w:sz w:val="20"/>
                <w:szCs w:val="20"/>
              </w:rPr>
            </w:pPr>
            <w:r w:rsidRPr="00311EE9">
              <w:rPr>
                <w:sz w:val="20"/>
                <w:szCs w:val="20"/>
                <w:lang w:val="uk-UA"/>
              </w:rPr>
              <w:t>ПІБ</w:t>
            </w:r>
            <w:permStart w:id="2062824661" w:edGrp="everyone"/>
            <w:r w:rsidRPr="00311EE9">
              <w:rPr>
                <w:sz w:val="20"/>
                <w:szCs w:val="20"/>
                <w:lang w:val="uk-UA"/>
              </w:rPr>
              <w:t xml:space="preserve">    </w:t>
            </w:r>
            <w:permEnd w:id="2062824661"/>
          </w:p>
          <w:p w14:paraId="5C9BABE3" w14:textId="77777777" w:rsidR="00FD3CFF" w:rsidRPr="00311EE9" w:rsidRDefault="00FD3CFF" w:rsidP="0094200F">
            <w:pPr>
              <w:rPr>
                <w:sz w:val="20"/>
                <w:szCs w:val="20"/>
              </w:rPr>
            </w:pPr>
            <w:proofErr w:type="spellStart"/>
            <w:r w:rsidRPr="00311EE9">
              <w:rPr>
                <w:sz w:val="20"/>
                <w:szCs w:val="20"/>
                <w:lang w:val="uk-UA"/>
              </w:rPr>
              <w:t>Тел</w:t>
            </w:r>
            <w:proofErr w:type="spellEnd"/>
            <w:r w:rsidRPr="00311EE9">
              <w:rPr>
                <w:sz w:val="20"/>
                <w:szCs w:val="20"/>
                <w:lang w:val="uk-UA"/>
              </w:rPr>
              <w:t>.</w:t>
            </w:r>
            <w:permStart w:id="661730037" w:edGrp="everyone"/>
            <w:r w:rsidRPr="00311EE9">
              <w:rPr>
                <w:sz w:val="20"/>
                <w:szCs w:val="20"/>
              </w:rPr>
              <w:t xml:space="preserve">    </w:t>
            </w:r>
            <w:permEnd w:id="661730037"/>
          </w:p>
          <w:p w14:paraId="70B74C5F" w14:textId="5B1DFC07" w:rsidR="00FD3CFF" w:rsidRPr="00311EE9" w:rsidRDefault="00FD3CFF" w:rsidP="00F83FCA">
            <w:pPr>
              <w:rPr>
                <w:sz w:val="20"/>
                <w:szCs w:val="20"/>
              </w:rPr>
            </w:pPr>
            <w:r w:rsidRPr="00311EE9">
              <w:rPr>
                <w:sz w:val="20"/>
                <w:szCs w:val="20"/>
                <w:lang w:val="en-US"/>
              </w:rPr>
              <w:t>Email</w:t>
            </w:r>
            <w:r w:rsidRPr="00311EE9">
              <w:rPr>
                <w:sz w:val="20"/>
                <w:szCs w:val="20"/>
              </w:rPr>
              <w:t xml:space="preserve"> </w:t>
            </w:r>
            <w:permStart w:id="555178761" w:edGrp="everyone"/>
            <w:r w:rsidRPr="00311EE9">
              <w:rPr>
                <w:sz w:val="20"/>
                <w:szCs w:val="20"/>
              </w:rPr>
              <w:t xml:space="preserve">   </w:t>
            </w:r>
            <w:permEnd w:id="555178761"/>
          </w:p>
        </w:tc>
      </w:tr>
    </w:tbl>
    <w:p w14:paraId="61341CBB" w14:textId="77777777" w:rsidR="005C1332" w:rsidRPr="00311EE9" w:rsidRDefault="005C1332" w:rsidP="0092735A">
      <w:pPr>
        <w:widowControl w:val="0"/>
        <w:tabs>
          <w:tab w:val="left" w:pos="0"/>
        </w:tabs>
        <w:autoSpaceDE w:val="0"/>
        <w:autoSpaceDN w:val="0"/>
        <w:adjustRightInd w:val="0"/>
        <w:jc w:val="both"/>
        <w:rPr>
          <w:b/>
          <w:sz w:val="20"/>
          <w:szCs w:val="20"/>
          <w:u w:val="single"/>
          <w:lang w:val="uk-UA"/>
        </w:rPr>
      </w:pPr>
    </w:p>
    <w:p w14:paraId="69FE87F4" w14:textId="717FF2EF" w:rsidR="00877FE2" w:rsidRPr="00311EE9" w:rsidRDefault="00572934" w:rsidP="0092735A">
      <w:pPr>
        <w:widowControl w:val="0"/>
        <w:tabs>
          <w:tab w:val="left" w:pos="0"/>
        </w:tabs>
        <w:autoSpaceDE w:val="0"/>
        <w:autoSpaceDN w:val="0"/>
        <w:adjustRightInd w:val="0"/>
        <w:jc w:val="both"/>
        <w:rPr>
          <w:b/>
          <w:sz w:val="20"/>
          <w:szCs w:val="20"/>
          <w:u w:val="single"/>
          <w:lang w:val="uk-UA"/>
        </w:rPr>
      </w:pPr>
      <w:r w:rsidRPr="00311EE9">
        <w:rPr>
          <w:b/>
          <w:sz w:val="20"/>
          <w:szCs w:val="20"/>
          <w:u w:val="single"/>
          <w:lang w:val="uk-UA"/>
        </w:rPr>
        <w:t>Розділ 2</w:t>
      </w:r>
      <w:r w:rsidR="005C1332" w:rsidRPr="00311EE9">
        <w:rPr>
          <w:b/>
          <w:sz w:val="20"/>
          <w:szCs w:val="20"/>
          <w:u w:val="single"/>
          <w:lang w:val="uk-UA"/>
        </w:rPr>
        <w:t>.</w:t>
      </w:r>
    </w:p>
    <w:tbl>
      <w:tblPr>
        <w:tblpPr w:leftFromText="180" w:rightFromText="180" w:vertAnchor="text" w:horzAnchor="margin" w:tblpXSpec="center" w:tblpY="260"/>
        <w:tblW w:w="111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514"/>
        <w:gridCol w:w="5543"/>
        <w:gridCol w:w="127"/>
      </w:tblGrid>
      <w:tr w:rsidR="00311EE9" w:rsidRPr="00311EE9" w14:paraId="5635A841" w14:textId="77777777" w:rsidTr="00963B05">
        <w:trPr>
          <w:gridAfter w:val="1"/>
          <w:wAfter w:w="127" w:type="dxa"/>
          <w:trHeight w:val="200"/>
        </w:trPr>
        <w:tc>
          <w:tcPr>
            <w:tcW w:w="11057" w:type="dxa"/>
            <w:gridSpan w:val="2"/>
            <w:tcBorders>
              <w:bottom w:val="single" w:sz="4" w:space="0" w:color="auto"/>
            </w:tcBorders>
            <w:shd w:val="clear" w:color="auto" w:fill="auto"/>
          </w:tcPr>
          <w:p w14:paraId="12BAAC50" w14:textId="14A85A09" w:rsidR="004D6B68" w:rsidRPr="00311EE9" w:rsidRDefault="002756CD" w:rsidP="004D6B68">
            <w:pPr>
              <w:tabs>
                <w:tab w:val="left" w:pos="6111"/>
              </w:tabs>
              <w:jc w:val="both"/>
              <w:rPr>
                <w:rStyle w:val="hps"/>
                <w:sz w:val="20"/>
                <w:szCs w:val="20"/>
                <w:lang w:val="uk-UA"/>
              </w:rPr>
            </w:pPr>
            <w:r w:rsidRPr="00311EE9">
              <w:rPr>
                <w:rStyle w:val="hps"/>
                <w:b/>
                <w:sz w:val="20"/>
                <w:szCs w:val="20"/>
                <w:lang w:val="uk-UA"/>
              </w:rPr>
              <w:t>1.</w:t>
            </w:r>
            <w:r w:rsidRPr="00311EE9">
              <w:rPr>
                <w:rStyle w:val="hps"/>
                <w:sz w:val="20"/>
                <w:szCs w:val="20"/>
                <w:lang w:val="uk-UA"/>
              </w:rPr>
              <w:t xml:space="preserve"> </w:t>
            </w:r>
            <w:r w:rsidR="00963B05" w:rsidRPr="00311EE9">
              <w:rPr>
                <w:rStyle w:val="hps"/>
                <w:sz w:val="20"/>
                <w:szCs w:val="20"/>
                <w:lang w:val="uk-UA"/>
              </w:rPr>
              <w:t>П</w:t>
            </w:r>
            <w:r w:rsidR="00A65E83" w:rsidRPr="00311EE9">
              <w:rPr>
                <w:rStyle w:val="hps"/>
                <w:sz w:val="20"/>
                <w:szCs w:val="20"/>
                <w:lang w:val="uk-UA"/>
              </w:rPr>
              <w:t xml:space="preserve">ідписанням </w:t>
            </w:r>
            <w:r w:rsidR="004D6B68" w:rsidRPr="00311EE9">
              <w:rPr>
                <w:rStyle w:val="hps"/>
                <w:sz w:val="20"/>
                <w:szCs w:val="20"/>
                <w:lang w:val="uk-UA"/>
              </w:rPr>
              <w:t>цієї</w:t>
            </w:r>
            <w:r w:rsidR="00A65E83" w:rsidRPr="00311EE9">
              <w:rPr>
                <w:rStyle w:val="hps"/>
                <w:sz w:val="20"/>
                <w:szCs w:val="20"/>
                <w:lang w:val="uk-UA"/>
              </w:rPr>
              <w:t xml:space="preserve"> Заяви-договору</w:t>
            </w:r>
            <w:r w:rsidR="00A65E83" w:rsidRPr="00311EE9">
              <w:rPr>
                <w:lang w:val="uk-UA"/>
              </w:rPr>
              <w:t xml:space="preserve"> </w:t>
            </w:r>
            <w:r w:rsidR="00A65E83" w:rsidRPr="00311EE9">
              <w:rPr>
                <w:rStyle w:val="hps"/>
                <w:sz w:val="20"/>
                <w:szCs w:val="20"/>
                <w:lang w:val="uk-UA"/>
              </w:rPr>
              <w:t xml:space="preserve">на підключення до сервісу інтернет – еквайрингу (далі – </w:t>
            </w:r>
            <w:r w:rsidR="00A65E83" w:rsidRPr="00311EE9">
              <w:rPr>
                <w:rStyle w:val="hps"/>
                <w:b/>
                <w:sz w:val="20"/>
                <w:szCs w:val="20"/>
                <w:lang w:val="uk-UA"/>
              </w:rPr>
              <w:t>Заява-договір</w:t>
            </w:r>
            <w:r w:rsidR="00A65E83" w:rsidRPr="00311EE9">
              <w:rPr>
                <w:rStyle w:val="hps"/>
                <w:sz w:val="20"/>
                <w:szCs w:val="20"/>
                <w:lang w:val="uk-UA"/>
              </w:rPr>
              <w:t xml:space="preserve">) </w:t>
            </w:r>
            <w:r w:rsidR="004D6B68" w:rsidRPr="00311EE9">
              <w:rPr>
                <w:rStyle w:val="hps"/>
                <w:sz w:val="20"/>
                <w:szCs w:val="20"/>
                <w:lang w:val="uk-UA"/>
              </w:rPr>
              <w:t xml:space="preserve">Торговець, зазначений в розділі 1 Заяви-договору (далі – </w:t>
            </w:r>
            <w:r w:rsidR="004D6B68" w:rsidRPr="00311EE9">
              <w:rPr>
                <w:rStyle w:val="hps"/>
                <w:b/>
                <w:sz w:val="20"/>
                <w:szCs w:val="20"/>
                <w:lang w:val="uk-UA"/>
              </w:rPr>
              <w:t>Торговець</w:t>
            </w:r>
            <w:r w:rsidR="004D6B68" w:rsidRPr="00311EE9">
              <w:rPr>
                <w:rStyle w:val="hps"/>
                <w:sz w:val="20"/>
                <w:szCs w:val="20"/>
                <w:lang w:val="uk-UA"/>
              </w:rPr>
              <w:t>):</w:t>
            </w:r>
          </w:p>
          <w:p w14:paraId="531F56FC" w14:textId="6CE1C8B4" w:rsidR="001322B8" w:rsidRPr="00311EE9" w:rsidRDefault="001322B8" w:rsidP="001322B8">
            <w:pPr>
              <w:tabs>
                <w:tab w:val="left" w:pos="6111"/>
              </w:tabs>
              <w:jc w:val="both"/>
              <w:rPr>
                <w:rStyle w:val="hps"/>
                <w:sz w:val="20"/>
                <w:szCs w:val="20"/>
                <w:lang w:val="uk-UA"/>
              </w:rPr>
            </w:pPr>
            <w:r w:rsidRPr="00311EE9">
              <w:rPr>
                <w:rStyle w:val="hps"/>
                <w:sz w:val="20"/>
                <w:szCs w:val="20"/>
                <w:lang w:val="uk-UA"/>
              </w:rPr>
              <w:t xml:space="preserve">1) просить АКЦІОНЕРНЕ ТОВАРИСТВО «ПЕРШИЙ УКРАЇНСЬКИЙ МІЖНАРОДНИЙ БАНК» (далі – </w:t>
            </w:r>
            <w:r w:rsidRPr="00311EE9">
              <w:rPr>
                <w:rStyle w:val="hps"/>
                <w:b/>
                <w:sz w:val="20"/>
                <w:szCs w:val="20"/>
                <w:lang w:val="uk-UA"/>
              </w:rPr>
              <w:t>Банк</w:t>
            </w:r>
            <w:r w:rsidRPr="00311EE9">
              <w:rPr>
                <w:rStyle w:val="hps"/>
                <w:sz w:val="20"/>
                <w:szCs w:val="20"/>
                <w:lang w:val="uk-UA"/>
              </w:rPr>
              <w:t xml:space="preserve">) підключити Торговця до сервісу інтернет-еквайрингу на умовах, викладених в цій Заяві-договорі; </w:t>
            </w:r>
          </w:p>
          <w:p w14:paraId="246D772E" w14:textId="2063C342" w:rsidR="004D6B68" w:rsidRPr="00311EE9" w:rsidRDefault="001322B8" w:rsidP="004D6B68">
            <w:pPr>
              <w:tabs>
                <w:tab w:val="left" w:pos="6111"/>
              </w:tabs>
              <w:jc w:val="both"/>
              <w:rPr>
                <w:rStyle w:val="hps"/>
                <w:sz w:val="20"/>
                <w:szCs w:val="20"/>
                <w:lang w:val="uk-UA"/>
              </w:rPr>
            </w:pPr>
            <w:r w:rsidRPr="00311EE9">
              <w:rPr>
                <w:rStyle w:val="hps"/>
                <w:sz w:val="20"/>
                <w:szCs w:val="20"/>
                <w:lang w:val="uk-UA"/>
              </w:rPr>
              <w:t>2</w:t>
            </w:r>
            <w:r w:rsidR="004D6B68" w:rsidRPr="00311EE9">
              <w:rPr>
                <w:rStyle w:val="hps"/>
                <w:sz w:val="20"/>
                <w:szCs w:val="20"/>
                <w:lang w:val="uk-UA"/>
              </w:rPr>
              <w:t xml:space="preserve">) керуючись ст. 634 Цивільного кодексу України, приєднується до Правил надання послуг інтернет-еквайрингу </w:t>
            </w:r>
            <w:r w:rsidRPr="00311EE9">
              <w:rPr>
                <w:rStyle w:val="hps"/>
                <w:sz w:val="20"/>
                <w:szCs w:val="20"/>
                <w:lang w:val="uk-UA"/>
              </w:rPr>
              <w:t>Банком</w:t>
            </w:r>
            <w:r w:rsidR="004D6B68" w:rsidRPr="00311EE9">
              <w:rPr>
                <w:rStyle w:val="hps"/>
                <w:sz w:val="20"/>
                <w:szCs w:val="20"/>
                <w:lang w:val="uk-UA"/>
              </w:rPr>
              <w:t xml:space="preserve"> (далі – </w:t>
            </w:r>
            <w:r w:rsidR="004D6B68" w:rsidRPr="00311EE9">
              <w:rPr>
                <w:rStyle w:val="hps"/>
                <w:b/>
                <w:sz w:val="20"/>
                <w:szCs w:val="20"/>
                <w:lang w:val="uk-UA"/>
              </w:rPr>
              <w:t>Правила</w:t>
            </w:r>
            <w:r w:rsidR="004D6B68" w:rsidRPr="00311EE9">
              <w:rPr>
                <w:rStyle w:val="hps"/>
                <w:sz w:val="20"/>
                <w:szCs w:val="20"/>
                <w:lang w:val="uk-UA"/>
              </w:rPr>
              <w:t xml:space="preserve">), умови якого встановлені </w:t>
            </w:r>
            <w:r w:rsidRPr="00311EE9">
              <w:rPr>
                <w:rStyle w:val="hps"/>
                <w:sz w:val="20"/>
                <w:szCs w:val="20"/>
                <w:lang w:val="uk-UA"/>
              </w:rPr>
              <w:t>Банком</w:t>
            </w:r>
            <w:r w:rsidR="004D6B68" w:rsidRPr="00311EE9">
              <w:rPr>
                <w:rStyle w:val="hps"/>
                <w:sz w:val="20"/>
                <w:szCs w:val="20"/>
                <w:lang w:val="uk-UA"/>
              </w:rPr>
              <w:t xml:space="preserve"> і розміщені на сайті Банку в мережі Інтернет за </w:t>
            </w:r>
            <w:proofErr w:type="spellStart"/>
            <w:r w:rsidR="004D6B68" w:rsidRPr="00311EE9">
              <w:rPr>
                <w:rStyle w:val="hps"/>
                <w:sz w:val="20"/>
                <w:szCs w:val="20"/>
                <w:lang w:val="uk-UA"/>
              </w:rPr>
              <w:t>адресою</w:t>
            </w:r>
            <w:proofErr w:type="spellEnd"/>
            <w:r w:rsidR="004D6B68" w:rsidRPr="00311EE9">
              <w:rPr>
                <w:rStyle w:val="hps"/>
                <w:sz w:val="20"/>
                <w:szCs w:val="20"/>
                <w:lang w:val="uk-UA"/>
              </w:rPr>
              <w:t xml:space="preserve"> www.pumb.ua. При цьому Правила, додатки до Правил та Заява-договір разом складають Договір надання послуг інтернет-еквайрингу (далі – </w:t>
            </w:r>
            <w:r w:rsidR="004D6B68" w:rsidRPr="00311EE9">
              <w:rPr>
                <w:rStyle w:val="hps"/>
                <w:b/>
                <w:sz w:val="20"/>
                <w:szCs w:val="20"/>
                <w:lang w:val="uk-UA"/>
              </w:rPr>
              <w:t>Договір</w:t>
            </w:r>
            <w:r w:rsidR="004D6B68" w:rsidRPr="00311EE9">
              <w:rPr>
                <w:rStyle w:val="hps"/>
                <w:sz w:val="20"/>
                <w:szCs w:val="20"/>
                <w:lang w:val="uk-UA"/>
              </w:rPr>
              <w:t>)</w:t>
            </w:r>
            <w:r w:rsidR="00F439EB" w:rsidRPr="00311EE9">
              <w:rPr>
                <w:rStyle w:val="hps"/>
                <w:sz w:val="20"/>
                <w:szCs w:val="20"/>
                <w:lang w:val="uk-UA"/>
              </w:rPr>
              <w:t xml:space="preserve">, сторонами якого є Банк і Торговець (далі разом – </w:t>
            </w:r>
            <w:r w:rsidR="00F439EB" w:rsidRPr="00311EE9">
              <w:rPr>
                <w:rStyle w:val="hps"/>
                <w:b/>
                <w:sz w:val="20"/>
                <w:szCs w:val="20"/>
                <w:lang w:val="uk-UA"/>
              </w:rPr>
              <w:t>Сторони</w:t>
            </w:r>
            <w:r w:rsidR="00F439EB" w:rsidRPr="00311EE9">
              <w:rPr>
                <w:rStyle w:val="hps"/>
                <w:sz w:val="20"/>
                <w:szCs w:val="20"/>
                <w:lang w:val="uk-UA"/>
              </w:rPr>
              <w:t xml:space="preserve">, а окремо – </w:t>
            </w:r>
            <w:r w:rsidR="00F439EB" w:rsidRPr="00311EE9">
              <w:rPr>
                <w:rStyle w:val="hps"/>
                <w:b/>
                <w:sz w:val="20"/>
                <w:szCs w:val="20"/>
                <w:lang w:val="uk-UA"/>
              </w:rPr>
              <w:t>Сторона</w:t>
            </w:r>
            <w:r w:rsidR="00F439EB" w:rsidRPr="00311EE9">
              <w:rPr>
                <w:rStyle w:val="hps"/>
                <w:sz w:val="20"/>
                <w:szCs w:val="20"/>
                <w:lang w:val="uk-UA"/>
              </w:rPr>
              <w:t>)</w:t>
            </w:r>
            <w:r w:rsidR="004D6B68" w:rsidRPr="00311EE9">
              <w:rPr>
                <w:rStyle w:val="hps"/>
                <w:sz w:val="20"/>
                <w:szCs w:val="20"/>
                <w:lang w:val="uk-UA"/>
              </w:rPr>
              <w:t>;</w:t>
            </w:r>
          </w:p>
          <w:p w14:paraId="64BDE3F1" w14:textId="0E64D45F" w:rsidR="00963B05" w:rsidRPr="00311EE9" w:rsidRDefault="004D6B68" w:rsidP="0092735A">
            <w:pPr>
              <w:tabs>
                <w:tab w:val="left" w:pos="6111"/>
              </w:tabs>
              <w:jc w:val="both"/>
              <w:rPr>
                <w:rStyle w:val="hps"/>
                <w:sz w:val="20"/>
                <w:szCs w:val="20"/>
                <w:lang w:val="uk-UA"/>
              </w:rPr>
            </w:pPr>
            <w:r w:rsidRPr="00311EE9">
              <w:rPr>
                <w:rStyle w:val="hps"/>
                <w:sz w:val="20"/>
                <w:szCs w:val="20"/>
                <w:lang w:val="uk-UA"/>
              </w:rPr>
              <w:t>3) підтверджує, що він</w:t>
            </w:r>
            <w:r w:rsidR="00152FFF" w:rsidRPr="00311EE9">
              <w:rPr>
                <w:rStyle w:val="hps"/>
                <w:sz w:val="20"/>
                <w:szCs w:val="20"/>
                <w:lang w:val="uk-UA"/>
              </w:rPr>
              <w:t>: має 2-й примірник Заяви-договору;</w:t>
            </w:r>
            <w:r w:rsidRPr="00311EE9">
              <w:rPr>
                <w:rStyle w:val="hps"/>
                <w:sz w:val="20"/>
                <w:szCs w:val="20"/>
                <w:lang w:val="uk-UA"/>
              </w:rPr>
              <w:t xml:space="preserve"> ознайомлений та погоджується з </w:t>
            </w:r>
            <w:r w:rsidR="007D3D15" w:rsidRPr="00311EE9">
              <w:rPr>
                <w:sz w:val="20"/>
                <w:szCs w:val="20"/>
                <w:lang w:val="uk-UA"/>
              </w:rPr>
              <w:t>чинними Тарифами банку та</w:t>
            </w:r>
            <w:r w:rsidR="007D3D15" w:rsidRPr="00311EE9">
              <w:rPr>
                <w:rStyle w:val="hps"/>
                <w:sz w:val="20"/>
                <w:szCs w:val="20"/>
                <w:lang w:val="uk-UA"/>
              </w:rPr>
              <w:t xml:space="preserve"> </w:t>
            </w:r>
            <w:r w:rsidRPr="00311EE9">
              <w:rPr>
                <w:rStyle w:val="hps"/>
                <w:sz w:val="20"/>
                <w:szCs w:val="20"/>
                <w:lang w:val="uk-UA"/>
              </w:rPr>
              <w:t xml:space="preserve">Правилами, зобов’язується виконувати умови та вимоги Договору, а також не рідше, ніж кожні 20 днів відвідувати сайт Банку https://www.pumb.ua з метою ознайомлюватися зі змінами умов </w:t>
            </w:r>
            <w:r w:rsidR="007D3D15" w:rsidRPr="00311EE9">
              <w:rPr>
                <w:rStyle w:val="hps"/>
                <w:sz w:val="20"/>
                <w:szCs w:val="20"/>
                <w:lang w:val="uk-UA"/>
              </w:rPr>
              <w:t>Правил;</w:t>
            </w:r>
          </w:p>
          <w:p w14:paraId="0D1EE862" w14:textId="7182D3C4" w:rsidR="007D3D15" w:rsidRPr="00311EE9" w:rsidRDefault="007D3D15" w:rsidP="0092735A">
            <w:pPr>
              <w:tabs>
                <w:tab w:val="left" w:pos="6111"/>
              </w:tabs>
              <w:jc w:val="both"/>
              <w:rPr>
                <w:sz w:val="20"/>
                <w:szCs w:val="20"/>
                <w:lang w:val="uk-UA"/>
              </w:rPr>
            </w:pPr>
            <w:r w:rsidRPr="00311EE9">
              <w:rPr>
                <w:sz w:val="20"/>
                <w:szCs w:val="20"/>
                <w:lang w:val="uk-UA"/>
              </w:rPr>
              <w:t xml:space="preserve">4) </w:t>
            </w:r>
            <w:r w:rsidRPr="00311EE9">
              <w:rPr>
                <w:rStyle w:val="hps"/>
                <w:sz w:val="20"/>
                <w:szCs w:val="20"/>
                <w:lang w:val="uk-UA"/>
              </w:rPr>
              <w:t xml:space="preserve"> погоджується, що з</w:t>
            </w:r>
            <w:r w:rsidRPr="00311EE9">
              <w:rPr>
                <w:sz w:val="20"/>
                <w:szCs w:val="20"/>
                <w:lang w:val="uk-UA"/>
              </w:rPr>
              <w:t xml:space="preserve"> набранням чинності Договором втрачають чинність усі раніше укладені договори </w:t>
            </w:r>
            <w:r w:rsidRPr="00311EE9">
              <w:rPr>
                <w:rStyle w:val="hps"/>
                <w:sz w:val="20"/>
                <w:szCs w:val="20"/>
                <w:lang w:val="uk-UA"/>
              </w:rPr>
              <w:t>інтернет-еквайрингу</w:t>
            </w:r>
            <w:r w:rsidRPr="00311EE9">
              <w:rPr>
                <w:rStyle w:val="hps"/>
                <w:b/>
                <w:sz w:val="20"/>
                <w:szCs w:val="20"/>
                <w:lang w:val="uk-UA"/>
              </w:rPr>
              <w:t xml:space="preserve"> </w:t>
            </w:r>
            <w:r w:rsidRPr="00311EE9">
              <w:rPr>
                <w:sz w:val="20"/>
                <w:szCs w:val="20"/>
                <w:lang w:val="uk-UA"/>
              </w:rPr>
              <w:t>між Банком і Торговцем</w:t>
            </w:r>
          </w:p>
        </w:tc>
      </w:tr>
      <w:tr w:rsidR="00311EE9" w:rsidRPr="00311EE9" w14:paraId="7F6DBCA6" w14:textId="77777777" w:rsidTr="00963B05">
        <w:trPr>
          <w:gridAfter w:val="1"/>
          <w:wAfter w:w="127" w:type="dxa"/>
          <w:trHeight w:val="1400"/>
        </w:trPr>
        <w:tc>
          <w:tcPr>
            <w:tcW w:w="11057" w:type="dxa"/>
            <w:gridSpan w:val="2"/>
            <w:tcBorders>
              <w:top w:val="single" w:sz="4" w:space="0" w:color="auto"/>
              <w:bottom w:val="single" w:sz="4" w:space="0" w:color="auto"/>
            </w:tcBorders>
            <w:shd w:val="clear" w:color="auto" w:fill="auto"/>
          </w:tcPr>
          <w:p w14:paraId="52BF04AE" w14:textId="5C590570" w:rsidR="00963B05" w:rsidRPr="00311EE9" w:rsidRDefault="00E6132D" w:rsidP="00C23F84">
            <w:pPr>
              <w:keepNext/>
              <w:keepLines/>
              <w:tabs>
                <w:tab w:val="left" w:pos="0"/>
              </w:tabs>
              <w:autoSpaceDE w:val="0"/>
              <w:autoSpaceDN w:val="0"/>
              <w:adjustRightInd w:val="0"/>
              <w:jc w:val="both"/>
              <w:rPr>
                <w:sz w:val="20"/>
                <w:szCs w:val="20"/>
                <w:lang w:val="uk-UA"/>
              </w:rPr>
            </w:pPr>
            <w:r w:rsidRPr="00311EE9">
              <w:rPr>
                <w:rStyle w:val="hps"/>
                <w:sz w:val="20"/>
                <w:szCs w:val="20"/>
              </w:rPr>
              <w:t>[</w:t>
            </w:r>
            <w:r w:rsidR="000176C2" w:rsidRPr="00311EE9">
              <w:rPr>
                <w:rStyle w:val="hps"/>
                <w:sz w:val="20"/>
                <w:szCs w:val="20"/>
                <w:lang w:val="uk-UA"/>
              </w:rPr>
              <w:t>ЗАЛИШИТИ, ЯКЩО ТОРГОВЕЦЬ – ЮРИДИЧНА ОСОБА:</w:t>
            </w:r>
            <w:r w:rsidRPr="00311EE9">
              <w:rPr>
                <w:rStyle w:val="hps"/>
                <w:sz w:val="20"/>
                <w:szCs w:val="20"/>
              </w:rPr>
              <w:t>]</w:t>
            </w:r>
            <w:r w:rsidR="002756CD" w:rsidRPr="00311EE9">
              <w:rPr>
                <w:rStyle w:val="hps"/>
                <w:sz w:val="20"/>
                <w:szCs w:val="20"/>
                <w:lang w:val="uk-UA"/>
              </w:rPr>
              <w:t xml:space="preserve"> </w:t>
            </w:r>
            <w:r w:rsidR="002756CD" w:rsidRPr="00311EE9">
              <w:rPr>
                <w:rStyle w:val="hps"/>
                <w:b/>
                <w:sz w:val="20"/>
                <w:szCs w:val="20"/>
                <w:lang w:val="uk-UA"/>
              </w:rPr>
              <w:t>2.</w:t>
            </w:r>
            <w:r w:rsidRPr="00311EE9">
              <w:rPr>
                <w:rStyle w:val="hps"/>
                <w:sz w:val="20"/>
                <w:szCs w:val="20"/>
              </w:rPr>
              <w:t xml:space="preserve"> </w:t>
            </w:r>
            <w:r w:rsidRPr="00311EE9">
              <w:rPr>
                <w:rStyle w:val="hps"/>
                <w:sz w:val="20"/>
                <w:szCs w:val="20"/>
                <w:lang w:val="uk-UA"/>
              </w:rPr>
              <w:t>Представник Торговця</w:t>
            </w:r>
            <w:r w:rsidR="000176C2" w:rsidRPr="00311EE9">
              <w:rPr>
                <w:rStyle w:val="hps"/>
                <w:sz w:val="20"/>
                <w:szCs w:val="20"/>
                <w:lang w:val="uk-UA"/>
              </w:rPr>
              <w:t>,</w:t>
            </w:r>
            <w:r w:rsidRPr="00311EE9">
              <w:rPr>
                <w:sz w:val="20"/>
                <w:szCs w:val="20"/>
                <w:lang w:val="uk-UA"/>
              </w:rPr>
              <w:t xml:space="preserve"> </w:t>
            </w:r>
            <w:r w:rsidR="00963B05" w:rsidRPr="00311EE9">
              <w:rPr>
                <w:sz w:val="20"/>
                <w:szCs w:val="20"/>
                <w:lang w:val="uk-UA"/>
              </w:rPr>
              <w:t>підписан</w:t>
            </w:r>
            <w:r w:rsidRPr="00311EE9">
              <w:rPr>
                <w:sz w:val="20"/>
                <w:szCs w:val="20"/>
                <w:lang w:val="uk-UA"/>
              </w:rPr>
              <w:t xml:space="preserve">ням </w:t>
            </w:r>
            <w:r w:rsidRPr="00311EE9">
              <w:rPr>
                <w:rStyle w:val="hps"/>
                <w:sz w:val="20"/>
                <w:szCs w:val="20"/>
                <w:lang w:val="uk-UA"/>
              </w:rPr>
              <w:t>Заяви-договору</w:t>
            </w:r>
            <w:r w:rsidR="00C23F84" w:rsidRPr="00311EE9">
              <w:rPr>
                <w:rStyle w:val="hps"/>
                <w:sz w:val="20"/>
                <w:szCs w:val="20"/>
                <w:lang w:val="uk-UA"/>
              </w:rPr>
              <w:t>:</w:t>
            </w:r>
            <w:r w:rsidR="009D4F41" w:rsidRPr="00311EE9">
              <w:rPr>
                <w:sz w:val="20"/>
                <w:szCs w:val="20"/>
                <w:lang w:val="uk-UA"/>
              </w:rPr>
              <w:t xml:space="preserve"> надає </w:t>
            </w:r>
            <w:r w:rsidR="00C23F84" w:rsidRPr="00311EE9">
              <w:rPr>
                <w:sz w:val="20"/>
                <w:szCs w:val="20"/>
                <w:lang w:val="uk-UA"/>
              </w:rPr>
              <w:t>Банку</w:t>
            </w:r>
            <w:r w:rsidR="009D4F41" w:rsidRPr="00311EE9">
              <w:rPr>
                <w:sz w:val="20"/>
                <w:szCs w:val="20"/>
                <w:lang w:val="uk-UA"/>
              </w:rPr>
              <w:t xml:space="preserve"> згоду на обробку </w:t>
            </w:r>
            <w:r w:rsidR="00C23F84" w:rsidRPr="00311EE9">
              <w:rPr>
                <w:sz w:val="20"/>
                <w:szCs w:val="20"/>
                <w:lang w:val="uk-UA"/>
              </w:rPr>
              <w:t>його</w:t>
            </w:r>
            <w:r w:rsidR="009D4F41" w:rsidRPr="00311EE9">
              <w:rPr>
                <w:sz w:val="20"/>
                <w:szCs w:val="20"/>
                <w:lang w:val="uk-UA"/>
              </w:rPr>
              <w:t xml:space="preserve"> персональних даних відповідно до мети, визначеної предметом та зобов’язаннями Сторін за Договором; запевняє в отриманні від Банку повідомлення про володільця персональних даних, склад та зміст зібраних персональних даних, права суб'єкта персональних даних, передбачені ст. 8 Закону України «Про захист персональних даних», мету збору персональних даних та осіб, яким передаються персональні дані.</w:t>
            </w:r>
          </w:p>
          <w:p w14:paraId="013F6C99" w14:textId="54C562D4" w:rsidR="00541317" w:rsidRPr="00311EE9" w:rsidRDefault="00541317" w:rsidP="0092735A">
            <w:pPr>
              <w:autoSpaceDE w:val="0"/>
              <w:autoSpaceDN w:val="0"/>
              <w:adjustRightInd w:val="0"/>
              <w:ind w:firstLine="22"/>
              <w:jc w:val="both"/>
              <w:rPr>
                <w:sz w:val="20"/>
                <w:szCs w:val="20"/>
                <w:lang w:val="uk-UA"/>
              </w:rPr>
            </w:pPr>
            <w:r w:rsidRPr="00311EE9">
              <w:rPr>
                <w:rStyle w:val="hps"/>
                <w:sz w:val="20"/>
                <w:szCs w:val="20"/>
              </w:rPr>
              <w:t>[</w:t>
            </w:r>
            <w:r w:rsidRPr="00311EE9">
              <w:rPr>
                <w:rStyle w:val="hps"/>
                <w:sz w:val="20"/>
                <w:szCs w:val="20"/>
                <w:lang w:val="uk-UA"/>
              </w:rPr>
              <w:t>ЗАЛИШИТИ, ЯКЩО ТОРГОВЕЦЬ –</w:t>
            </w:r>
            <w:r w:rsidRPr="00311EE9">
              <w:rPr>
                <w:sz w:val="20"/>
                <w:szCs w:val="20"/>
                <w:lang w:val="uk-UA"/>
              </w:rPr>
              <w:t xml:space="preserve"> ФОП:</w:t>
            </w:r>
            <w:r w:rsidRPr="00311EE9">
              <w:rPr>
                <w:rStyle w:val="hps"/>
                <w:sz w:val="20"/>
                <w:szCs w:val="20"/>
              </w:rPr>
              <w:t>]</w:t>
            </w:r>
            <w:r w:rsidRPr="00311EE9">
              <w:rPr>
                <w:sz w:val="20"/>
                <w:szCs w:val="20"/>
                <w:lang w:val="uk-UA"/>
              </w:rPr>
              <w:t xml:space="preserve"> </w:t>
            </w:r>
            <w:r w:rsidRPr="00311EE9">
              <w:rPr>
                <w:b/>
                <w:sz w:val="20"/>
                <w:szCs w:val="20"/>
                <w:lang w:val="uk-UA"/>
              </w:rPr>
              <w:t>2.</w:t>
            </w:r>
            <w:r w:rsidRPr="00311EE9">
              <w:rPr>
                <w:sz w:val="20"/>
                <w:szCs w:val="20"/>
                <w:lang w:val="uk-UA"/>
              </w:rPr>
              <w:t xml:space="preserve"> Підписанням цього Договору Торговець:</w:t>
            </w:r>
          </w:p>
          <w:p w14:paraId="7935DC01" w14:textId="66B1100A" w:rsidR="00541317" w:rsidRPr="00311EE9" w:rsidRDefault="00541317" w:rsidP="0092735A">
            <w:pPr>
              <w:autoSpaceDE w:val="0"/>
              <w:autoSpaceDN w:val="0"/>
              <w:adjustRightInd w:val="0"/>
              <w:ind w:firstLine="22"/>
              <w:jc w:val="both"/>
              <w:rPr>
                <w:sz w:val="20"/>
                <w:szCs w:val="20"/>
                <w:lang w:val="uk-UA"/>
              </w:rPr>
            </w:pPr>
            <w:r w:rsidRPr="00311EE9">
              <w:rPr>
                <w:sz w:val="20"/>
                <w:szCs w:val="20"/>
                <w:lang w:val="uk-UA"/>
              </w:rPr>
              <w:t xml:space="preserve">1) надає Банку згоду на: обробку його персональних даних, без обмежень відповідно до мети, визначеної предметом та обов’язками Сторін за Договором, в </w:t>
            </w:r>
            <w:proofErr w:type="spellStart"/>
            <w:r w:rsidRPr="00311EE9">
              <w:rPr>
                <w:sz w:val="20"/>
                <w:szCs w:val="20"/>
                <w:lang w:val="uk-UA"/>
              </w:rPr>
              <w:t>т.ч</w:t>
            </w:r>
            <w:proofErr w:type="spellEnd"/>
            <w:r w:rsidRPr="00311EE9">
              <w:rPr>
                <w:sz w:val="20"/>
                <w:szCs w:val="20"/>
                <w:lang w:val="uk-UA"/>
              </w:rPr>
              <w:t>. з метою ведення обліку операцій, що пов’язані з виконанням Договору; передачу персональних даних Торговця з правом їх обробки та використання третім особам, залученим Банком на договірній основі до процесу виконання Договору та повернення заборгованості Торговця перед Банком за цим Договором (обсяг персональних даних Торговця, які оброблятимуться Банком, визначається Банком відповідно до вимог законодавства України);</w:t>
            </w:r>
          </w:p>
          <w:p w14:paraId="08BAC03E" w14:textId="769D503B" w:rsidR="00963B05" w:rsidRPr="00311EE9" w:rsidRDefault="00541317" w:rsidP="0092735A">
            <w:pPr>
              <w:autoSpaceDE w:val="0"/>
              <w:autoSpaceDN w:val="0"/>
              <w:adjustRightInd w:val="0"/>
              <w:ind w:firstLine="22"/>
              <w:jc w:val="both"/>
              <w:rPr>
                <w:sz w:val="20"/>
                <w:szCs w:val="20"/>
                <w:lang w:val="uk-UA"/>
              </w:rPr>
            </w:pPr>
            <w:r w:rsidRPr="00311EE9">
              <w:rPr>
                <w:sz w:val="20"/>
                <w:szCs w:val="20"/>
                <w:lang w:val="uk-UA"/>
              </w:rPr>
              <w:t>2) запевняє, що ним отримано від Банку повідомлення про володільця персональних даних, склад та зміст зібраних персональних даних, права суб'єкта персональних даних, передбачені ст. 8 Закону України «Про захист персональних даних», мету збору персональних даних та осіб, яким передаються персональні дані.</w:t>
            </w:r>
            <w:r w:rsidR="00963B05" w:rsidRPr="00311EE9">
              <w:rPr>
                <w:sz w:val="20"/>
                <w:szCs w:val="20"/>
                <w:lang w:val="uk-UA"/>
              </w:rPr>
              <w:t xml:space="preserve">  </w:t>
            </w:r>
          </w:p>
        </w:tc>
      </w:tr>
      <w:tr w:rsidR="00311EE9" w:rsidRPr="00311EE9" w14:paraId="75F3A81F" w14:textId="77777777" w:rsidTr="00EB6023">
        <w:trPr>
          <w:trHeight w:val="699"/>
        </w:trPr>
        <w:tc>
          <w:tcPr>
            <w:tcW w:w="11184" w:type="dxa"/>
            <w:gridSpan w:val="3"/>
            <w:tcBorders>
              <w:top w:val="single" w:sz="4" w:space="0" w:color="auto"/>
            </w:tcBorders>
            <w:shd w:val="clear" w:color="auto" w:fill="auto"/>
          </w:tcPr>
          <w:p w14:paraId="2DF81BCE" w14:textId="1A74CEF4" w:rsidR="0070021F" w:rsidRPr="00311EE9" w:rsidRDefault="00C23F84" w:rsidP="00EB6023">
            <w:pPr>
              <w:jc w:val="both"/>
              <w:rPr>
                <w:sz w:val="20"/>
                <w:szCs w:val="20"/>
                <w:lang w:val="uk-UA"/>
              </w:rPr>
            </w:pPr>
            <w:r w:rsidRPr="00311EE9">
              <w:rPr>
                <w:b/>
                <w:sz w:val="20"/>
                <w:szCs w:val="20"/>
                <w:lang w:val="uk-UA"/>
              </w:rPr>
              <w:t>3.</w:t>
            </w:r>
            <w:r w:rsidRPr="00311EE9">
              <w:rPr>
                <w:sz w:val="20"/>
                <w:szCs w:val="20"/>
                <w:lang w:val="uk-UA"/>
              </w:rPr>
              <w:t xml:space="preserve"> </w:t>
            </w:r>
            <w:r w:rsidR="00963B05" w:rsidRPr="00311EE9">
              <w:rPr>
                <w:sz w:val="20"/>
                <w:szCs w:val="20"/>
                <w:lang w:val="uk-UA"/>
              </w:rPr>
              <w:t>Сторони погоджу</w:t>
            </w:r>
            <w:r w:rsidR="00063D75" w:rsidRPr="00311EE9">
              <w:rPr>
                <w:sz w:val="20"/>
                <w:szCs w:val="20"/>
                <w:lang w:val="uk-UA"/>
              </w:rPr>
              <w:t>ю</w:t>
            </w:r>
            <w:r w:rsidR="00963B05" w:rsidRPr="00311EE9">
              <w:rPr>
                <w:sz w:val="20"/>
                <w:szCs w:val="20"/>
                <w:lang w:val="uk-UA"/>
              </w:rPr>
              <w:t xml:space="preserve">ться використовувати при виконанні Договору електронні документи </w:t>
            </w:r>
            <w:r w:rsidR="002B350D" w:rsidRPr="00311EE9">
              <w:rPr>
                <w:sz w:val="20"/>
                <w:szCs w:val="20"/>
                <w:lang w:val="uk-UA"/>
              </w:rPr>
              <w:t xml:space="preserve">(далі – </w:t>
            </w:r>
            <w:r w:rsidR="002B350D" w:rsidRPr="00311EE9">
              <w:rPr>
                <w:b/>
                <w:sz w:val="20"/>
                <w:szCs w:val="20"/>
                <w:lang w:val="uk-UA"/>
              </w:rPr>
              <w:t>ЕД</w:t>
            </w:r>
            <w:r w:rsidR="002B350D" w:rsidRPr="00311EE9">
              <w:rPr>
                <w:sz w:val="20"/>
                <w:szCs w:val="20"/>
                <w:lang w:val="uk-UA"/>
              </w:rPr>
              <w:t xml:space="preserve">) </w:t>
            </w:r>
            <w:r w:rsidR="00963B05" w:rsidRPr="00311EE9">
              <w:rPr>
                <w:sz w:val="20"/>
                <w:szCs w:val="20"/>
                <w:lang w:val="uk-UA"/>
              </w:rPr>
              <w:t>та призначен</w:t>
            </w:r>
            <w:r w:rsidR="00063D75" w:rsidRPr="00311EE9">
              <w:rPr>
                <w:sz w:val="20"/>
                <w:szCs w:val="20"/>
                <w:lang w:val="uk-UA"/>
              </w:rPr>
              <w:t>і</w:t>
            </w:r>
            <w:r w:rsidR="00963B05" w:rsidRPr="00311EE9">
              <w:rPr>
                <w:sz w:val="20"/>
                <w:szCs w:val="20"/>
                <w:lang w:val="uk-UA"/>
              </w:rPr>
              <w:t xml:space="preserve"> для цього </w:t>
            </w:r>
            <w:r w:rsidR="00E5212C" w:rsidRPr="00311EE9">
              <w:rPr>
                <w:sz w:val="20"/>
                <w:szCs w:val="20"/>
                <w:lang w:val="uk-UA"/>
              </w:rPr>
              <w:t>електронн</w:t>
            </w:r>
            <w:r w:rsidR="00063D75" w:rsidRPr="00311EE9">
              <w:rPr>
                <w:sz w:val="20"/>
                <w:szCs w:val="20"/>
                <w:lang w:val="uk-UA"/>
              </w:rPr>
              <w:t>і</w:t>
            </w:r>
            <w:r w:rsidR="00E5212C" w:rsidRPr="00311EE9">
              <w:rPr>
                <w:sz w:val="20"/>
                <w:szCs w:val="20"/>
                <w:lang w:val="uk-UA"/>
              </w:rPr>
              <w:t xml:space="preserve"> </w:t>
            </w:r>
            <w:r w:rsidR="00963B05" w:rsidRPr="00311EE9">
              <w:rPr>
                <w:sz w:val="20"/>
                <w:szCs w:val="20"/>
                <w:lang w:val="uk-UA"/>
              </w:rPr>
              <w:t>підпис</w:t>
            </w:r>
            <w:r w:rsidR="00063D75" w:rsidRPr="00311EE9">
              <w:rPr>
                <w:sz w:val="20"/>
                <w:szCs w:val="20"/>
                <w:lang w:val="uk-UA"/>
              </w:rPr>
              <w:t>и</w:t>
            </w:r>
            <w:r w:rsidR="00963B05" w:rsidRPr="00311EE9">
              <w:rPr>
                <w:sz w:val="20"/>
                <w:szCs w:val="20"/>
                <w:lang w:val="uk-UA"/>
              </w:rPr>
              <w:t xml:space="preserve"> (далі </w:t>
            </w:r>
            <w:r w:rsidRPr="00311EE9">
              <w:rPr>
                <w:sz w:val="20"/>
                <w:szCs w:val="20"/>
                <w:lang w:val="uk-UA"/>
              </w:rPr>
              <w:t>–</w:t>
            </w:r>
            <w:r w:rsidR="00963B05" w:rsidRPr="00311EE9">
              <w:rPr>
                <w:sz w:val="20"/>
                <w:szCs w:val="20"/>
                <w:lang w:val="uk-UA"/>
              </w:rPr>
              <w:t xml:space="preserve"> </w:t>
            </w:r>
            <w:r w:rsidR="00963B05" w:rsidRPr="00311EE9">
              <w:rPr>
                <w:b/>
                <w:sz w:val="20"/>
                <w:szCs w:val="20"/>
                <w:lang w:val="uk-UA"/>
              </w:rPr>
              <w:t>ЕП</w:t>
            </w:r>
            <w:r w:rsidR="00963B05" w:rsidRPr="00311EE9">
              <w:rPr>
                <w:sz w:val="20"/>
                <w:szCs w:val="20"/>
                <w:lang w:val="uk-UA"/>
              </w:rPr>
              <w:t>)</w:t>
            </w:r>
            <w:r w:rsidR="00063D75" w:rsidRPr="00311EE9">
              <w:rPr>
                <w:sz w:val="20"/>
                <w:szCs w:val="20"/>
                <w:lang w:val="uk-UA"/>
              </w:rPr>
              <w:t xml:space="preserve"> на наступних умовах:</w:t>
            </w:r>
            <w:r w:rsidR="00963B05" w:rsidRPr="00311EE9">
              <w:rPr>
                <w:sz w:val="20"/>
                <w:szCs w:val="20"/>
                <w:lang w:val="uk-UA"/>
              </w:rPr>
              <w:t xml:space="preserve"> </w:t>
            </w:r>
          </w:p>
          <w:p w14:paraId="3AE0D63A" w14:textId="23B10A4F" w:rsidR="00963B05" w:rsidRPr="00311EE9" w:rsidRDefault="0070021F" w:rsidP="00EB6023">
            <w:pPr>
              <w:ind w:right="-2"/>
              <w:jc w:val="both"/>
              <w:rPr>
                <w:sz w:val="20"/>
                <w:szCs w:val="20"/>
                <w:lang w:val="uk-UA"/>
              </w:rPr>
            </w:pPr>
            <w:r w:rsidRPr="00311EE9">
              <w:rPr>
                <w:b/>
                <w:sz w:val="20"/>
                <w:szCs w:val="20"/>
                <w:lang w:val="uk-UA"/>
              </w:rPr>
              <w:t>3.</w:t>
            </w:r>
            <w:r w:rsidR="00063D75" w:rsidRPr="00311EE9">
              <w:rPr>
                <w:b/>
                <w:sz w:val="20"/>
                <w:szCs w:val="20"/>
                <w:lang w:val="uk-UA"/>
              </w:rPr>
              <w:t>1</w:t>
            </w:r>
            <w:r w:rsidRPr="00311EE9">
              <w:rPr>
                <w:b/>
                <w:sz w:val="20"/>
                <w:szCs w:val="20"/>
                <w:lang w:val="uk-UA"/>
              </w:rPr>
              <w:t>.</w:t>
            </w:r>
            <w:r w:rsidR="00EB6023" w:rsidRPr="00311EE9">
              <w:rPr>
                <w:sz w:val="20"/>
                <w:szCs w:val="20"/>
                <w:lang w:val="uk-UA"/>
              </w:rPr>
              <w:t xml:space="preserve"> </w:t>
            </w:r>
            <w:r w:rsidR="00963B05" w:rsidRPr="00311EE9">
              <w:rPr>
                <w:sz w:val="20"/>
                <w:szCs w:val="20"/>
                <w:lang w:val="uk-UA"/>
              </w:rPr>
              <w:t>Сторони визнають</w:t>
            </w:r>
            <w:r w:rsidR="008241F8" w:rsidRPr="00311EE9">
              <w:rPr>
                <w:sz w:val="20"/>
                <w:szCs w:val="20"/>
                <w:lang w:val="uk-UA"/>
              </w:rPr>
              <w:t>, що</w:t>
            </w:r>
            <w:r w:rsidR="00963B05" w:rsidRPr="00311EE9">
              <w:rPr>
                <w:sz w:val="20"/>
                <w:szCs w:val="20"/>
                <w:lang w:val="uk-UA"/>
              </w:rPr>
              <w:t xml:space="preserve"> будь-які </w:t>
            </w:r>
            <w:r w:rsidR="002B350D" w:rsidRPr="00311EE9">
              <w:rPr>
                <w:sz w:val="20"/>
                <w:szCs w:val="20"/>
                <w:lang w:val="uk-UA"/>
              </w:rPr>
              <w:t>ЕД</w:t>
            </w:r>
            <w:r w:rsidR="00963B05" w:rsidRPr="00311EE9">
              <w:rPr>
                <w:sz w:val="20"/>
                <w:szCs w:val="20"/>
                <w:lang w:val="uk-UA"/>
              </w:rPr>
              <w:t>, складені та надані будь-якою Стороною іншій із застосуванням</w:t>
            </w:r>
            <w:r w:rsidRPr="00311EE9">
              <w:rPr>
                <w:sz w:val="20"/>
                <w:szCs w:val="20"/>
                <w:lang w:val="uk-UA"/>
              </w:rPr>
              <w:t xml:space="preserve"> кваліфікованого</w:t>
            </w:r>
            <w:r w:rsidR="00963B05" w:rsidRPr="00311EE9">
              <w:rPr>
                <w:sz w:val="20"/>
                <w:szCs w:val="20"/>
                <w:lang w:val="uk-UA"/>
              </w:rPr>
              <w:t xml:space="preserve"> ЕП</w:t>
            </w:r>
            <w:r w:rsidRPr="00311EE9">
              <w:rPr>
                <w:sz w:val="20"/>
                <w:szCs w:val="20"/>
                <w:lang w:val="uk-UA"/>
              </w:rPr>
              <w:t xml:space="preserve"> (далі – </w:t>
            </w:r>
            <w:r w:rsidRPr="00311EE9">
              <w:rPr>
                <w:b/>
                <w:sz w:val="20"/>
                <w:szCs w:val="20"/>
                <w:lang w:val="uk-UA"/>
              </w:rPr>
              <w:t>КЕП</w:t>
            </w:r>
            <w:r w:rsidRPr="00311EE9">
              <w:rPr>
                <w:sz w:val="20"/>
                <w:szCs w:val="20"/>
                <w:lang w:val="uk-UA"/>
              </w:rPr>
              <w:t>)</w:t>
            </w:r>
            <w:r w:rsidR="00963B05" w:rsidRPr="00311EE9">
              <w:rPr>
                <w:sz w:val="20"/>
                <w:szCs w:val="20"/>
                <w:lang w:val="uk-UA"/>
              </w:rPr>
              <w:t xml:space="preserve"> засобами телекомунікаційного зв'язку або на електронних носіях, мають </w:t>
            </w:r>
            <w:r w:rsidR="002B350D" w:rsidRPr="00311EE9">
              <w:rPr>
                <w:sz w:val="20"/>
                <w:szCs w:val="20"/>
                <w:lang w:val="uk-UA"/>
              </w:rPr>
              <w:t xml:space="preserve">таку саму </w:t>
            </w:r>
            <w:r w:rsidR="00963B05" w:rsidRPr="00311EE9">
              <w:rPr>
                <w:sz w:val="20"/>
                <w:szCs w:val="20"/>
                <w:lang w:val="uk-UA"/>
              </w:rPr>
              <w:t>юридичну силу</w:t>
            </w:r>
            <w:r w:rsidR="002B350D" w:rsidRPr="00311EE9">
              <w:rPr>
                <w:sz w:val="20"/>
                <w:szCs w:val="20"/>
                <w:lang w:val="uk-UA"/>
              </w:rPr>
              <w:t>, що і підписані уповноваженими особами Сторін примірники таких документів у паперовій формі</w:t>
            </w:r>
            <w:r w:rsidR="00F439EB" w:rsidRPr="00311EE9">
              <w:rPr>
                <w:sz w:val="20"/>
                <w:szCs w:val="20"/>
                <w:lang w:val="uk-UA"/>
              </w:rPr>
              <w:t>;</w:t>
            </w:r>
            <w:r w:rsidR="00963B05" w:rsidRPr="00311EE9">
              <w:rPr>
                <w:sz w:val="20"/>
                <w:szCs w:val="20"/>
                <w:lang w:val="uk-UA"/>
              </w:rPr>
              <w:t xml:space="preserve"> </w:t>
            </w:r>
            <w:r w:rsidR="00FD2A25" w:rsidRPr="00311EE9">
              <w:rPr>
                <w:sz w:val="20"/>
                <w:szCs w:val="20"/>
                <w:lang w:val="uk-UA"/>
              </w:rPr>
              <w:t>2)</w:t>
            </w:r>
            <w:r w:rsidR="00963B05" w:rsidRPr="00311EE9">
              <w:rPr>
                <w:sz w:val="20"/>
                <w:szCs w:val="20"/>
                <w:lang w:val="uk-UA"/>
              </w:rPr>
              <w:t xml:space="preserve">Сторони визнають, що </w:t>
            </w:r>
            <w:r w:rsidRPr="00311EE9">
              <w:rPr>
                <w:sz w:val="20"/>
                <w:szCs w:val="20"/>
                <w:lang w:val="uk-UA"/>
              </w:rPr>
              <w:t>К</w:t>
            </w:r>
            <w:r w:rsidR="00963B05" w:rsidRPr="00311EE9">
              <w:rPr>
                <w:sz w:val="20"/>
                <w:szCs w:val="20"/>
                <w:lang w:val="uk-UA"/>
              </w:rPr>
              <w:t>ЕП за правовим статусом прирівнюється до власноручного підпису Банку та Торговця</w:t>
            </w:r>
            <w:r w:rsidR="002B350D" w:rsidRPr="00311EE9">
              <w:rPr>
                <w:sz w:val="20"/>
                <w:szCs w:val="20"/>
                <w:lang w:val="uk-UA"/>
              </w:rPr>
              <w:t>;</w:t>
            </w:r>
            <w:r w:rsidR="002B350D" w:rsidRPr="00311EE9" w:rsidDel="002B350D">
              <w:rPr>
                <w:sz w:val="20"/>
                <w:szCs w:val="20"/>
                <w:lang w:val="uk-UA"/>
              </w:rPr>
              <w:t xml:space="preserve"> </w:t>
            </w:r>
            <w:r w:rsidR="008241F8" w:rsidRPr="00311EE9">
              <w:rPr>
                <w:sz w:val="20"/>
                <w:szCs w:val="20"/>
                <w:lang w:val="uk-UA"/>
              </w:rPr>
              <w:t>3)</w:t>
            </w:r>
            <w:r w:rsidR="002B350D" w:rsidRPr="00311EE9">
              <w:rPr>
                <w:sz w:val="20"/>
                <w:szCs w:val="20"/>
                <w:lang w:val="uk-UA"/>
              </w:rPr>
              <w:t xml:space="preserve">Сторони визначили, що системою електронного документообігу, яка буде ними використовуватись </w:t>
            </w:r>
            <w:r w:rsidRPr="00311EE9">
              <w:rPr>
                <w:sz w:val="20"/>
                <w:szCs w:val="20"/>
                <w:lang w:val="uk-UA"/>
              </w:rPr>
              <w:t xml:space="preserve">при виконанні умов Договору </w:t>
            </w:r>
            <w:r w:rsidR="002B350D" w:rsidRPr="00311EE9">
              <w:rPr>
                <w:sz w:val="20"/>
                <w:szCs w:val="20"/>
                <w:lang w:val="uk-UA"/>
              </w:rPr>
              <w:t xml:space="preserve">для </w:t>
            </w:r>
            <w:r w:rsidRPr="00311EE9">
              <w:rPr>
                <w:sz w:val="20"/>
                <w:szCs w:val="20"/>
                <w:lang w:val="uk-UA"/>
              </w:rPr>
              <w:t>направлення ЕД</w:t>
            </w:r>
            <w:r w:rsidR="00674338" w:rsidRPr="00311EE9">
              <w:rPr>
                <w:sz w:val="20"/>
                <w:szCs w:val="20"/>
                <w:lang w:val="uk-UA"/>
              </w:rPr>
              <w:t>, підписаних</w:t>
            </w:r>
            <w:r w:rsidRPr="00311EE9">
              <w:rPr>
                <w:sz w:val="20"/>
                <w:szCs w:val="20"/>
                <w:lang w:val="uk-UA"/>
              </w:rPr>
              <w:t xml:space="preserve"> КЕП Сторін</w:t>
            </w:r>
            <w:r w:rsidR="002B350D" w:rsidRPr="00311EE9">
              <w:rPr>
                <w:sz w:val="20"/>
                <w:szCs w:val="20"/>
                <w:lang w:val="uk-UA"/>
              </w:rPr>
              <w:t xml:space="preserve">, є </w:t>
            </w:r>
            <w:proofErr w:type="spellStart"/>
            <w:r w:rsidR="002B350D" w:rsidRPr="00311EE9">
              <w:rPr>
                <w:sz w:val="20"/>
                <w:szCs w:val="20"/>
                <w:lang w:val="uk-UA"/>
              </w:rPr>
              <w:t>online</w:t>
            </w:r>
            <w:proofErr w:type="spellEnd"/>
            <w:r w:rsidR="002B350D" w:rsidRPr="00311EE9">
              <w:rPr>
                <w:sz w:val="20"/>
                <w:szCs w:val="20"/>
                <w:lang w:val="uk-UA"/>
              </w:rPr>
              <w:t>-система електронного документообігу «ВЧАСНО» (</w:t>
            </w:r>
            <w:hyperlink r:id="rId8" w:history="1">
              <w:r w:rsidR="002B350D" w:rsidRPr="00311EE9">
                <w:rPr>
                  <w:rStyle w:val="af4"/>
                  <w:color w:val="auto"/>
                  <w:sz w:val="20"/>
                  <w:szCs w:val="20"/>
                  <w:lang w:val="uk-UA"/>
                </w:rPr>
                <w:t>https://vchasno.ua</w:t>
              </w:r>
            </w:hyperlink>
            <w:r w:rsidR="002B350D" w:rsidRPr="00311EE9">
              <w:rPr>
                <w:sz w:val="20"/>
                <w:szCs w:val="20"/>
                <w:lang w:val="uk-UA"/>
              </w:rPr>
              <w:t xml:space="preserve">) (далі – </w:t>
            </w:r>
            <w:r w:rsidR="002B350D" w:rsidRPr="00311EE9">
              <w:rPr>
                <w:b/>
                <w:sz w:val="20"/>
                <w:szCs w:val="20"/>
                <w:lang w:val="uk-UA"/>
              </w:rPr>
              <w:t>СЕД «ВЧАСНО»</w:t>
            </w:r>
            <w:r w:rsidR="002B350D" w:rsidRPr="00311EE9">
              <w:rPr>
                <w:sz w:val="20"/>
                <w:szCs w:val="20"/>
                <w:lang w:val="uk-UA"/>
              </w:rPr>
              <w:t xml:space="preserve">); </w:t>
            </w:r>
            <w:r w:rsidR="008241F8" w:rsidRPr="00311EE9">
              <w:rPr>
                <w:sz w:val="20"/>
                <w:szCs w:val="20"/>
                <w:lang w:val="uk-UA"/>
              </w:rPr>
              <w:t>4)</w:t>
            </w:r>
            <w:r w:rsidR="002B350D" w:rsidRPr="00311EE9">
              <w:rPr>
                <w:sz w:val="20"/>
                <w:szCs w:val="20"/>
                <w:lang w:val="uk-UA"/>
              </w:rPr>
              <w:t xml:space="preserve">у випадку заподіяння Сторонами третім особам збитків у разі використання </w:t>
            </w:r>
            <w:r w:rsidRPr="00311EE9">
              <w:rPr>
                <w:sz w:val="20"/>
                <w:szCs w:val="20"/>
                <w:lang w:val="uk-UA"/>
              </w:rPr>
              <w:t>К</w:t>
            </w:r>
            <w:r w:rsidR="002B350D" w:rsidRPr="00311EE9">
              <w:rPr>
                <w:sz w:val="20"/>
                <w:szCs w:val="20"/>
                <w:lang w:val="uk-UA"/>
              </w:rPr>
              <w:t>ЕП або електронної печатки, у виникненні яких не буде встановлено вини Сторін, збитки підлягають розподілу між Сторонами Договору у рівних частках</w:t>
            </w:r>
            <w:r w:rsidR="008241F8" w:rsidRPr="00311EE9">
              <w:rPr>
                <w:sz w:val="20"/>
                <w:szCs w:val="20"/>
                <w:lang w:val="uk-UA"/>
              </w:rPr>
              <w:t>;</w:t>
            </w:r>
            <w:r w:rsidR="002B350D" w:rsidRPr="00311EE9">
              <w:rPr>
                <w:sz w:val="20"/>
                <w:szCs w:val="20"/>
                <w:lang w:val="uk-UA"/>
              </w:rPr>
              <w:t xml:space="preserve"> </w:t>
            </w:r>
            <w:r w:rsidR="008241F8" w:rsidRPr="00311EE9">
              <w:rPr>
                <w:sz w:val="20"/>
                <w:szCs w:val="20"/>
                <w:lang w:val="uk-UA"/>
              </w:rPr>
              <w:t>я</w:t>
            </w:r>
            <w:r w:rsidR="002B350D" w:rsidRPr="00311EE9">
              <w:rPr>
                <w:sz w:val="20"/>
                <w:szCs w:val="20"/>
                <w:lang w:val="uk-UA"/>
              </w:rPr>
              <w:t>кщо виникнення збитків були спричинено винними діями або бездіяльністю однієї зі Сторін, збитки, які виникли у іншої Сторони або у третіх осіб, підлягають стягненню з винної Сторони у повному обсязі</w:t>
            </w:r>
            <w:r w:rsidR="008241F8" w:rsidRPr="00311EE9">
              <w:rPr>
                <w:sz w:val="20"/>
                <w:szCs w:val="20"/>
                <w:lang w:val="uk-UA"/>
              </w:rPr>
              <w:t>; 5)к</w:t>
            </w:r>
            <w:r w:rsidR="002B350D" w:rsidRPr="00311EE9">
              <w:rPr>
                <w:sz w:val="20"/>
                <w:szCs w:val="20"/>
                <w:lang w:val="uk-UA"/>
              </w:rPr>
              <w:t xml:space="preserve">ожна із Сторін приймає на себе ризик та всю відповідальність за дії будь-яких осіб, що отримали доступ до СЕД «ВЧАСНО» та до особистих ключів </w:t>
            </w:r>
            <w:proofErr w:type="spellStart"/>
            <w:r w:rsidR="002B350D" w:rsidRPr="00311EE9">
              <w:rPr>
                <w:sz w:val="20"/>
                <w:szCs w:val="20"/>
                <w:lang w:val="uk-UA"/>
              </w:rPr>
              <w:t>підписувачів</w:t>
            </w:r>
            <w:proofErr w:type="spellEnd"/>
            <w:r w:rsidR="008241F8" w:rsidRPr="00311EE9">
              <w:rPr>
                <w:sz w:val="20"/>
                <w:szCs w:val="20"/>
                <w:lang w:val="uk-UA"/>
              </w:rPr>
              <w:t>; о</w:t>
            </w:r>
            <w:r w:rsidR="002B350D" w:rsidRPr="00311EE9">
              <w:rPr>
                <w:sz w:val="20"/>
                <w:szCs w:val="20"/>
                <w:lang w:val="uk-UA"/>
              </w:rPr>
              <w:t>тримані іншою Стороною ЕД через СЕД «ВЧАСНО» не можуть бути заперечені, оскаржені або визнані недійсними з підстав їх надсилання не уповноваженими на те особами та вважаються належним чином підписаними уповноваженими особами Сторони, яка їх над</w:t>
            </w:r>
            <w:r w:rsidR="008241F8" w:rsidRPr="00311EE9">
              <w:rPr>
                <w:sz w:val="20"/>
                <w:szCs w:val="20"/>
                <w:lang w:val="uk-UA"/>
              </w:rPr>
              <w:t>іслала іншій Стороні;</w:t>
            </w:r>
            <w:r w:rsidR="002B350D" w:rsidRPr="00311EE9">
              <w:rPr>
                <w:sz w:val="20"/>
                <w:szCs w:val="20"/>
                <w:lang w:val="uk-UA"/>
              </w:rPr>
              <w:t xml:space="preserve"> Сторони самостійно встановлюють процедури використання та контролю за використанням </w:t>
            </w:r>
            <w:proofErr w:type="spellStart"/>
            <w:r w:rsidR="002B350D" w:rsidRPr="00311EE9">
              <w:rPr>
                <w:sz w:val="20"/>
                <w:szCs w:val="20"/>
                <w:lang w:val="uk-UA"/>
              </w:rPr>
              <w:t>підписувачами</w:t>
            </w:r>
            <w:proofErr w:type="spellEnd"/>
            <w:r w:rsidR="002B350D" w:rsidRPr="00311EE9">
              <w:rPr>
                <w:sz w:val="20"/>
                <w:szCs w:val="20"/>
                <w:lang w:val="uk-UA"/>
              </w:rPr>
              <w:t xml:space="preserve"> КЕП</w:t>
            </w:r>
            <w:r w:rsidR="008241F8" w:rsidRPr="00311EE9">
              <w:rPr>
                <w:sz w:val="20"/>
                <w:szCs w:val="20"/>
                <w:lang w:val="uk-UA"/>
              </w:rPr>
              <w:t>.</w:t>
            </w:r>
          </w:p>
          <w:p w14:paraId="6D82BFAD" w14:textId="0260C75B" w:rsidR="00C50E34" w:rsidRPr="00311EE9" w:rsidRDefault="00953456" w:rsidP="00EB6023">
            <w:pPr>
              <w:ind w:firstLine="22"/>
              <w:jc w:val="both"/>
              <w:rPr>
                <w:sz w:val="20"/>
                <w:szCs w:val="20"/>
                <w:lang w:val="uk-UA"/>
              </w:rPr>
            </w:pPr>
            <w:r w:rsidRPr="00311EE9">
              <w:rPr>
                <w:sz w:val="20"/>
                <w:szCs w:val="20"/>
                <w:lang w:val="uk-UA"/>
              </w:rPr>
              <w:lastRenderedPageBreak/>
              <w:t>[</w:t>
            </w:r>
            <w:r w:rsidR="00C077D7" w:rsidRPr="00311EE9">
              <w:rPr>
                <w:sz w:val="20"/>
                <w:szCs w:val="20"/>
                <w:lang w:val="uk-UA"/>
              </w:rPr>
              <w:t xml:space="preserve">ДЛЯ ВИКОРИСТАННЯ </w:t>
            </w:r>
            <w:r w:rsidR="00F15F4D" w:rsidRPr="00311EE9">
              <w:rPr>
                <w:sz w:val="20"/>
                <w:szCs w:val="20"/>
                <w:lang w:val="uk-UA"/>
              </w:rPr>
              <w:t xml:space="preserve">В РАМКАХ ЦЬОГО ДОГОВОРУ </w:t>
            </w:r>
            <w:r w:rsidR="00C077D7" w:rsidRPr="00311EE9">
              <w:rPr>
                <w:sz w:val="20"/>
                <w:szCs w:val="20"/>
                <w:lang w:val="uk-UA"/>
              </w:rPr>
              <w:t>СТОРОНАМИ УЕП –</w:t>
            </w:r>
            <w:r w:rsidR="00A87FBD" w:rsidRPr="00311EE9">
              <w:rPr>
                <w:sz w:val="20"/>
                <w:szCs w:val="20"/>
                <w:lang w:val="uk-UA"/>
              </w:rPr>
              <w:t xml:space="preserve"> </w:t>
            </w:r>
            <w:r w:rsidRPr="00311EE9">
              <w:rPr>
                <w:sz w:val="20"/>
                <w:szCs w:val="20"/>
                <w:lang w:val="uk-UA"/>
              </w:rPr>
              <w:t xml:space="preserve">ЗАЛИШИТИ </w:t>
            </w:r>
            <w:r w:rsidR="00A87FBD" w:rsidRPr="00311EE9">
              <w:rPr>
                <w:sz w:val="20"/>
                <w:szCs w:val="20"/>
                <w:lang w:val="uk-UA"/>
              </w:rPr>
              <w:t xml:space="preserve">НАСТУПНИЙ </w:t>
            </w:r>
            <w:r w:rsidRPr="00311EE9">
              <w:rPr>
                <w:sz w:val="20"/>
                <w:szCs w:val="20"/>
                <w:lang w:val="uk-UA"/>
              </w:rPr>
              <w:t>П. 3.2 (ІЗ ПІДПУНКТАМИ</w:t>
            </w:r>
            <w:r w:rsidR="00A87FBD" w:rsidRPr="00311EE9">
              <w:rPr>
                <w:sz w:val="20"/>
                <w:szCs w:val="20"/>
                <w:lang w:val="uk-UA"/>
              </w:rPr>
              <w:t xml:space="preserve">), </w:t>
            </w:r>
            <w:r w:rsidR="00F15F4D" w:rsidRPr="00311EE9">
              <w:rPr>
                <w:sz w:val="20"/>
                <w:szCs w:val="20"/>
                <w:lang w:val="uk-UA"/>
              </w:rPr>
              <w:t xml:space="preserve">АЛЕ </w:t>
            </w:r>
            <w:r w:rsidR="00A87FBD" w:rsidRPr="00311EE9">
              <w:rPr>
                <w:sz w:val="20"/>
                <w:szCs w:val="20"/>
                <w:lang w:val="uk-UA"/>
              </w:rPr>
              <w:t xml:space="preserve">ЗА УМОВИ, ЩО </w:t>
            </w:r>
            <w:r w:rsidRPr="00311EE9">
              <w:rPr>
                <w:sz w:val="20"/>
                <w:szCs w:val="20"/>
                <w:lang w:val="uk-UA"/>
              </w:rPr>
              <w:t xml:space="preserve">МІЖ БАНКОМ І ТОРГОВЦЕМ ВІДСУТНІЙ УКЛАДЕНИЙ ДОГОВІР, ЗГІДНО ІЗ ЯКИМ СТОРОНИ МАЮТЬ ПРАВО ВИКОРИСТОВУВАТИ УЕП ДЛЯ ВИКОНАННЯ ЦЬОГО ДОГОВОРУ НАДАННЯ ПОСЛУГ ІНТЕРНЕТ-ЕКВАЙРИНГУ:] </w:t>
            </w:r>
            <w:r w:rsidR="00063D75" w:rsidRPr="00311EE9">
              <w:rPr>
                <w:b/>
                <w:sz w:val="20"/>
                <w:szCs w:val="20"/>
                <w:lang w:val="uk-UA"/>
              </w:rPr>
              <w:t>3.2.</w:t>
            </w:r>
            <w:r w:rsidR="008241F8" w:rsidRPr="00311EE9">
              <w:rPr>
                <w:sz w:val="20"/>
                <w:szCs w:val="20"/>
                <w:lang w:val="uk-UA"/>
              </w:rPr>
              <w:t xml:space="preserve"> </w:t>
            </w:r>
            <w:r w:rsidR="00963B05" w:rsidRPr="00311EE9">
              <w:rPr>
                <w:sz w:val="20"/>
                <w:szCs w:val="20"/>
                <w:lang w:val="uk-UA"/>
              </w:rPr>
              <w:t xml:space="preserve">Сторони погоджуються використовувати </w:t>
            </w:r>
            <w:r w:rsidR="00C37071" w:rsidRPr="00311EE9">
              <w:rPr>
                <w:sz w:val="20"/>
                <w:szCs w:val="20"/>
                <w:lang w:val="uk-UA"/>
              </w:rPr>
              <w:t>для</w:t>
            </w:r>
            <w:r w:rsidR="00963B05" w:rsidRPr="00311EE9">
              <w:rPr>
                <w:sz w:val="20"/>
                <w:szCs w:val="20"/>
                <w:lang w:val="uk-UA"/>
              </w:rPr>
              <w:t xml:space="preserve"> виконанн</w:t>
            </w:r>
            <w:r w:rsidR="00C37071" w:rsidRPr="00311EE9">
              <w:rPr>
                <w:sz w:val="20"/>
                <w:szCs w:val="20"/>
                <w:lang w:val="uk-UA"/>
              </w:rPr>
              <w:t>я</w:t>
            </w:r>
            <w:r w:rsidR="00963B05" w:rsidRPr="00311EE9">
              <w:rPr>
                <w:sz w:val="20"/>
                <w:szCs w:val="20"/>
                <w:lang w:val="uk-UA"/>
              </w:rPr>
              <w:t xml:space="preserve"> Договору удосконален</w:t>
            </w:r>
            <w:r w:rsidR="003E3DA0" w:rsidRPr="00311EE9">
              <w:rPr>
                <w:sz w:val="20"/>
                <w:szCs w:val="20"/>
                <w:lang w:val="uk-UA"/>
              </w:rPr>
              <w:t>і</w:t>
            </w:r>
            <w:r w:rsidR="00963B05" w:rsidRPr="00311EE9">
              <w:rPr>
                <w:sz w:val="20"/>
                <w:szCs w:val="20"/>
                <w:lang w:val="uk-UA"/>
              </w:rPr>
              <w:t xml:space="preserve"> електронн</w:t>
            </w:r>
            <w:r w:rsidR="003E3DA0" w:rsidRPr="00311EE9">
              <w:rPr>
                <w:sz w:val="20"/>
                <w:szCs w:val="20"/>
                <w:lang w:val="uk-UA"/>
              </w:rPr>
              <w:t>і</w:t>
            </w:r>
            <w:r w:rsidR="00963B05" w:rsidRPr="00311EE9">
              <w:rPr>
                <w:sz w:val="20"/>
                <w:szCs w:val="20"/>
                <w:lang w:val="uk-UA"/>
              </w:rPr>
              <w:t xml:space="preserve"> підпис</w:t>
            </w:r>
            <w:r w:rsidR="003E3DA0" w:rsidRPr="00311EE9">
              <w:rPr>
                <w:sz w:val="20"/>
                <w:szCs w:val="20"/>
                <w:lang w:val="uk-UA"/>
              </w:rPr>
              <w:t>и</w:t>
            </w:r>
            <w:r w:rsidR="00E5212C" w:rsidRPr="00311EE9">
              <w:rPr>
                <w:sz w:val="20"/>
                <w:szCs w:val="20"/>
                <w:lang w:val="uk-UA"/>
              </w:rPr>
              <w:t xml:space="preserve"> </w:t>
            </w:r>
            <w:r w:rsidR="00963B05" w:rsidRPr="00311EE9">
              <w:rPr>
                <w:sz w:val="20"/>
                <w:szCs w:val="20"/>
                <w:lang w:val="uk-UA"/>
              </w:rPr>
              <w:t xml:space="preserve">(далі </w:t>
            </w:r>
            <w:r w:rsidR="00E5212C" w:rsidRPr="00311EE9">
              <w:rPr>
                <w:sz w:val="20"/>
                <w:szCs w:val="20"/>
                <w:lang w:val="uk-UA"/>
              </w:rPr>
              <w:t>–</w:t>
            </w:r>
            <w:r w:rsidR="00963B05" w:rsidRPr="00311EE9">
              <w:rPr>
                <w:sz w:val="20"/>
                <w:szCs w:val="20"/>
                <w:lang w:val="uk-UA"/>
              </w:rPr>
              <w:t xml:space="preserve"> </w:t>
            </w:r>
            <w:r w:rsidR="00963B05" w:rsidRPr="00311EE9">
              <w:rPr>
                <w:b/>
                <w:sz w:val="20"/>
                <w:szCs w:val="20"/>
                <w:lang w:val="uk-UA"/>
              </w:rPr>
              <w:t>УЕП</w:t>
            </w:r>
            <w:r w:rsidR="00963B05" w:rsidRPr="00311EE9">
              <w:rPr>
                <w:sz w:val="20"/>
                <w:szCs w:val="20"/>
                <w:lang w:val="uk-UA"/>
              </w:rPr>
              <w:t>)</w:t>
            </w:r>
            <w:r w:rsidR="00E5212C" w:rsidRPr="00311EE9">
              <w:rPr>
                <w:sz w:val="20"/>
                <w:szCs w:val="20"/>
                <w:lang w:val="uk-UA"/>
              </w:rPr>
              <w:t xml:space="preserve"> </w:t>
            </w:r>
            <w:r w:rsidR="00C37071" w:rsidRPr="00311EE9">
              <w:rPr>
                <w:sz w:val="20"/>
                <w:szCs w:val="20"/>
                <w:lang w:val="uk-UA"/>
              </w:rPr>
              <w:t>Сторін</w:t>
            </w:r>
            <w:r w:rsidR="00963B05" w:rsidRPr="00311EE9">
              <w:rPr>
                <w:sz w:val="20"/>
                <w:szCs w:val="20"/>
                <w:lang w:val="uk-UA"/>
              </w:rPr>
              <w:t>/</w:t>
            </w:r>
            <w:r w:rsidR="00C37071" w:rsidRPr="00311EE9">
              <w:rPr>
                <w:sz w:val="20"/>
                <w:szCs w:val="20"/>
                <w:lang w:val="uk-UA"/>
              </w:rPr>
              <w:t xml:space="preserve"> </w:t>
            </w:r>
            <w:r w:rsidR="00963B05" w:rsidRPr="00311EE9">
              <w:rPr>
                <w:sz w:val="20"/>
                <w:szCs w:val="20"/>
                <w:lang w:val="uk-UA"/>
              </w:rPr>
              <w:t>уповноважен</w:t>
            </w:r>
            <w:r w:rsidR="00C37071" w:rsidRPr="00311EE9">
              <w:rPr>
                <w:sz w:val="20"/>
                <w:szCs w:val="20"/>
                <w:lang w:val="uk-UA"/>
              </w:rPr>
              <w:t>их</w:t>
            </w:r>
            <w:r w:rsidR="00963B05" w:rsidRPr="00311EE9">
              <w:rPr>
                <w:sz w:val="20"/>
                <w:szCs w:val="20"/>
                <w:lang w:val="uk-UA"/>
              </w:rPr>
              <w:t xml:space="preserve"> представник</w:t>
            </w:r>
            <w:r w:rsidR="00C37071" w:rsidRPr="00311EE9">
              <w:rPr>
                <w:sz w:val="20"/>
                <w:szCs w:val="20"/>
                <w:lang w:val="uk-UA"/>
              </w:rPr>
              <w:t>ів Сторін</w:t>
            </w:r>
            <w:r w:rsidR="00963B05" w:rsidRPr="00311EE9">
              <w:rPr>
                <w:sz w:val="20"/>
                <w:szCs w:val="20"/>
                <w:lang w:val="uk-UA"/>
              </w:rPr>
              <w:t>,</w:t>
            </w:r>
            <w:r w:rsidR="00287D53" w:rsidRPr="00311EE9">
              <w:rPr>
                <w:sz w:val="20"/>
                <w:szCs w:val="20"/>
                <w:lang w:val="uk-UA"/>
              </w:rPr>
              <w:t xml:space="preserve"> </w:t>
            </w:r>
            <w:r w:rsidR="00D326E9" w:rsidRPr="00311EE9">
              <w:rPr>
                <w:sz w:val="20"/>
                <w:szCs w:val="20"/>
                <w:lang w:val="uk-UA"/>
              </w:rPr>
              <w:t xml:space="preserve">на </w:t>
            </w:r>
            <w:r w:rsidR="00FA179D" w:rsidRPr="00311EE9">
              <w:rPr>
                <w:sz w:val="20"/>
                <w:szCs w:val="20"/>
                <w:lang w:val="uk-UA"/>
              </w:rPr>
              <w:t xml:space="preserve">наступних </w:t>
            </w:r>
            <w:r w:rsidR="00D326E9" w:rsidRPr="00311EE9">
              <w:rPr>
                <w:sz w:val="20"/>
                <w:szCs w:val="20"/>
                <w:lang w:val="uk-UA"/>
              </w:rPr>
              <w:t>умовах</w:t>
            </w:r>
            <w:r w:rsidR="00C50E34" w:rsidRPr="00311EE9">
              <w:rPr>
                <w:sz w:val="20"/>
                <w:szCs w:val="20"/>
                <w:lang w:val="uk-UA"/>
              </w:rPr>
              <w:t>:</w:t>
            </w:r>
          </w:p>
          <w:p w14:paraId="06412C5D" w14:textId="7A73DA6E" w:rsidR="00EB6023" w:rsidRPr="00311EE9" w:rsidRDefault="00EB6023" w:rsidP="00EB6023">
            <w:pPr>
              <w:pStyle w:val="af2"/>
              <w:ind w:left="0"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.1. Сторони домовились використовувати наступні види електронних підписів (ЕП):</w:t>
            </w:r>
          </w:p>
          <w:p w14:paraId="0D4FB0A6" w14:textId="77777777" w:rsidR="00EB6023" w:rsidRPr="00311EE9" w:rsidRDefault="00EB6023" w:rsidP="00EB6023">
            <w:pPr>
              <w:pStyle w:val="af2"/>
              <w:ind w:left="0" w:firstLine="22"/>
              <w:jc w:val="both"/>
              <w:rPr>
                <w:sz w:val="20"/>
                <w:szCs w:val="20"/>
                <w:lang w:val="uk-UA"/>
              </w:rPr>
            </w:pPr>
            <w:r w:rsidRPr="00311EE9">
              <w:rPr>
                <w:b/>
                <w:sz w:val="20"/>
                <w:szCs w:val="20"/>
                <w:lang w:val="uk-UA"/>
              </w:rPr>
              <w:t xml:space="preserve">Удосконалений ЕП </w:t>
            </w:r>
            <w:r w:rsidRPr="00311EE9">
              <w:rPr>
                <w:sz w:val="20"/>
                <w:szCs w:val="20"/>
                <w:lang w:val="uk-UA"/>
              </w:rPr>
              <w:t>(далі –</w:t>
            </w:r>
            <w:r w:rsidRPr="00311EE9">
              <w:rPr>
                <w:b/>
                <w:sz w:val="20"/>
                <w:szCs w:val="20"/>
                <w:lang w:val="uk-UA"/>
              </w:rPr>
              <w:t xml:space="preserve"> УЕП</w:t>
            </w:r>
            <w:r w:rsidRPr="00311EE9">
              <w:rPr>
                <w:sz w:val="20"/>
                <w:szCs w:val="20"/>
                <w:lang w:val="uk-UA"/>
              </w:rPr>
              <w:t>)</w:t>
            </w:r>
            <w:r w:rsidRPr="00311EE9">
              <w:rPr>
                <w:b/>
                <w:sz w:val="20"/>
                <w:szCs w:val="20"/>
                <w:lang w:val="uk-UA"/>
              </w:rPr>
              <w:t xml:space="preserve"> - </w:t>
            </w:r>
            <w:r w:rsidRPr="00311EE9">
              <w:rPr>
                <w:sz w:val="20"/>
                <w:szCs w:val="20"/>
                <w:lang w:val="uk-UA"/>
              </w:rPr>
              <w:t xml:space="preserve">ЕП, створений за результатом криптографічного перетворення електронних даних, з якими пов'язаний цей ЕП, з використанням засобу удосконаленого електронного підпису та особистого ключа, однозначно пов'язаного з </w:t>
            </w:r>
            <w:proofErr w:type="spellStart"/>
            <w:r w:rsidRPr="00311EE9">
              <w:rPr>
                <w:sz w:val="20"/>
                <w:szCs w:val="20"/>
                <w:lang w:val="uk-UA"/>
              </w:rPr>
              <w:t>підписувачем</w:t>
            </w:r>
            <w:proofErr w:type="spellEnd"/>
            <w:r w:rsidRPr="00311EE9">
              <w:rPr>
                <w:sz w:val="20"/>
                <w:szCs w:val="20"/>
                <w:lang w:val="uk-UA"/>
              </w:rPr>
              <w:t xml:space="preserve">, і який дає змогу здійснити електронну ідентифікацію </w:t>
            </w:r>
            <w:proofErr w:type="spellStart"/>
            <w:r w:rsidRPr="00311EE9">
              <w:rPr>
                <w:sz w:val="20"/>
                <w:szCs w:val="20"/>
                <w:lang w:val="uk-UA"/>
              </w:rPr>
              <w:t>підписувача</w:t>
            </w:r>
            <w:proofErr w:type="spellEnd"/>
            <w:r w:rsidRPr="00311EE9">
              <w:rPr>
                <w:sz w:val="20"/>
                <w:szCs w:val="20"/>
                <w:lang w:val="uk-UA"/>
              </w:rPr>
              <w:t xml:space="preserve"> та виявити порушення цілісності електронних даних, з якими пов'язаний цей ЕП. Згідно із Договором використовуються наступні види УЕП: УЕП Торговця та УЕП Банку.</w:t>
            </w:r>
          </w:p>
          <w:p w14:paraId="45388102" w14:textId="5771E33F" w:rsidR="00EB6023" w:rsidRPr="00311EE9" w:rsidRDefault="00EB6023" w:rsidP="00EB6023">
            <w:pPr>
              <w:ind w:firstLine="22"/>
              <w:jc w:val="both"/>
              <w:rPr>
                <w:sz w:val="20"/>
                <w:szCs w:val="20"/>
                <w:lang w:val="uk-UA"/>
              </w:rPr>
            </w:pPr>
            <w:r w:rsidRPr="00311EE9">
              <w:rPr>
                <w:b/>
                <w:sz w:val="20"/>
                <w:szCs w:val="20"/>
                <w:lang w:val="uk-UA"/>
              </w:rPr>
              <w:t xml:space="preserve">УЕП Торговця </w:t>
            </w:r>
            <w:r w:rsidRPr="00311EE9">
              <w:rPr>
                <w:sz w:val="20"/>
                <w:szCs w:val="20"/>
                <w:lang w:val="uk-UA"/>
              </w:rPr>
              <w:t>– ЕП Торговця/уповноваженого представника Торговця, сертифікат ключа якого використовується в сервісі «ІНТЕРНЕТ - БАНКІНГ»/«</w:t>
            </w:r>
            <w:proofErr w:type="spellStart"/>
            <w:r w:rsidRPr="00311EE9">
              <w:rPr>
                <w:sz w:val="20"/>
                <w:szCs w:val="20"/>
                <w:lang w:val="uk-UA"/>
              </w:rPr>
              <w:t>Digital</w:t>
            </w:r>
            <w:proofErr w:type="spellEnd"/>
            <w:r w:rsidRPr="00311EE9">
              <w:rPr>
                <w:sz w:val="20"/>
                <w:szCs w:val="20"/>
                <w:lang w:val="uk-UA"/>
              </w:rPr>
              <w:t xml:space="preserve"> </w:t>
            </w:r>
            <w:proofErr w:type="spellStart"/>
            <w:r w:rsidRPr="00311EE9">
              <w:rPr>
                <w:sz w:val="20"/>
                <w:szCs w:val="20"/>
                <w:lang w:val="uk-UA"/>
              </w:rPr>
              <w:t>Payments</w:t>
            </w:r>
            <w:proofErr w:type="spellEnd"/>
            <w:r w:rsidRPr="00311EE9">
              <w:rPr>
                <w:sz w:val="20"/>
                <w:szCs w:val="20"/>
                <w:lang w:val="uk-UA"/>
              </w:rPr>
              <w:t xml:space="preserve">»/«КЛІЄНТ-БАНК» та інших електронних інформаційно-телекомунікаційних системах </w:t>
            </w:r>
            <w:r w:rsidRPr="00311EE9">
              <w:rPr>
                <w:rFonts w:eastAsia="MS Mincho"/>
                <w:sz w:val="20"/>
                <w:szCs w:val="20"/>
                <w:lang w:val="uk-UA"/>
              </w:rPr>
              <w:t>Банку</w:t>
            </w:r>
            <w:r w:rsidRPr="00311EE9">
              <w:rPr>
                <w:sz w:val="20"/>
                <w:szCs w:val="20"/>
                <w:lang w:val="uk-UA"/>
              </w:rPr>
              <w:t xml:space="preserve"> з метою </w:t>
            </w:r>
            <w:r w:rsidR="00953456" w:rsidRPr="00311EE9">
              <w:rPr>
                <w:sz w:val="20"/>
                <w:szCs w:val="20"/>
                <w:lang w:val="uk-UA"/>
              </w:rPr>
              <w:t>виконання Договору</w:t>
            </w:r>
            <w:r w:rsidRPr="00311EE9">
              <w:rPr>
                <w:sz w:val="20"/>
                <w:szCs w:val="20"/>
                <w:lang w:val="uk-UA"/>
              </w:rPr>
              <w:t>.</w:t>
            </w:r>
          </w:p>
          <w:p w14:paraId="23BA061D" w14:textId="7C292580" w:rsidR="00EB6023" w:rsidRPr="00311EE9" w:rsidRDefault="00EB6023" w:rsidP="00EB6023">
            <w:pPr>
              <w:pStyle w:val="21"/>
              <w:widowControl/>
              <w:ind w:firstLine="22"/>
              <w:rPr>
                <w:sz w:val="20"/>
                <w:lang w:val="uk-UA"/>
              </w:rPr>
            </w:pPr>
            <w:r w:rsidRPr="00311EE9">
              <w:rPr>
                <w:b/>
                <w:sz w:val="20"/>
                <w:lang w:val="uk-UA"/>
              </w:rPr>
              <w:t>УЕП Банку</w:t>
            </w:r>
            <w:r w:rsidRPr="00311EE9">
              <w:rPr>
                <w:sz w:val="20"/>
                <w:lang w:val="uk-UA"/>
              </w:rPr>
              <w:t xml:space="preserve"> – ЕП працівника Банку, уповноваженого на укладення від імені Банку правочинів та підписання відповідних документів, особистий ключ якого використовується для роботи в Сервісі «ІНТЕРНЕТ-БАНКІНГ»/«</w:t>
            </w:r>
            <w:proofErr w:type="spellStart"/>
            <w:r w:rsidRPr="00311EE9">
              <w:rPr>
                <w:sz w:val="20"/>
                <w:lang w:val="uk-UA"/>
              </w:rPr>
              <w:t>Digital</w:t>
            </w:r>
            <w:proofErr w:type="spellEnd"/>
            <w:r w:rsidRPr="00311EE9">
              <w:rPr>
                <w:sz w:val="20"/>
                <w:lang w:val="uk-UA"/>
              </w:rPr>
              <w:t xml:space="preserve"> </w:t>
            </w:r>
            <w:proofErr w:type="spellStart"/>
            <w:r w:rsidRPr="00311EE9">
              <w:rPr>
                <w:sz w:val="20"/>
                <w:lang w:val="uk-UA"/>
              </w:rPr>
              <w:t>Payments</w:t>
            </w:r>
            <w:proofErr w:type="spellEnd"/>
            <w:r w:rsidRPr="00311EE9">
              <w:rPr>
                <w:sz w:val="20"/>
                <w:lang w:val="uk-UA"/>
              </w:rPr>
              <w:t xml:space="preserve">»/ «КЛІЄНТ-БАНК» та інших електронних інформаційно-телекомунікаційних системах </w:t>
            </w:r>
            <w:r w:rsidRPr="00311EE9">
              <w:rPr>
                <w:rFonts w:eastAsia="MS Mincho"/>
                <w:sz w:val="20"/>
                <w:lang w:val="uk-UA"/>
              </w:rPr>
              <w:t>Банку</w:t>
            </w:r>
            <w:r w:rsidRPr="00311EE9">
              <w:rPr>
                <w:sz w:val="20"/>
                <w:lang w:val="uk-UA"/>
              </w:rPr>
              <w:t>, згенерований відповідно до внутрішньобанківського порядку організації захисту ЕД в інформаційних системах Банку.</w:t>
            </w:r>
          </w:p>
          <w:p w14:paraId="32895EF4" w14:textId="183A7855" w:rsidR="00EB6023" w:rsidRPr="00311EE9" w:rsidRDefault="00EB6023" w:rsidP="00EB6023">
            <w:pPr>
              <w:ind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.2. Перевірка цілісності, достовірності та авторства ЕД, на які накладено УЕП Торговця або УЕП Банку, а також перевірка УЕП Торговця/ Банку, здійснюється с</w:t>
            </w:r>
            <w:r w:rsidRPr="00311EE9">
              <w:rPr>
                <w:rFonts w:eastAsia="MS Mincho"/>
                <w:sz w:val="20"/>
                <w:szCs w:val="20"/>
                <w:lang w:val="uk-UA"/>
              </w:rPr>
              <w:t xml:space="preserve">ервісом </w:t>
            </w:r>
            <w:r w:rsidRPr="00311EE9">
              <w:rPr>
                <w:sz w:val="20"/>
                <w:szCs w:val="20"/>
                <w:lang w:val="uk-UA"/>
              </w:rPr>
              <w:t>«ІНТЕРНЕТ-БАНКІНГ»/«</w:t>
            </w:r>
            <w:proofErr w:type="spellStart"/>
            <w:r w:rsidRPr="00311EE9">
              <w:rPr>
                <w:sz w:val="20"/>
                <w:szCs w:val="20"/>
                <w:lang w:val="uk-UA"/>
              </w:rPr>
              <w:t>Digital</w:t>
            </w:r>
            <w:proofErr w:type="spellEnd"/>
            <w:r w:rsidRPr="00311EE9">
              <w:rPr>
                <w:sz w:val="20"/>
                <w:szCs w:val="20"/>
                <w:lang w:val="uk-UA"/>
              </w:rPr>
              <w:t xml:space="preserve"> </w:t>
            </w:r>
            <w:proofErr w:type="spellStart"/>
            <w:r w:rsidRPr="00311EE9">
              <w:rPr>
                <w:sz w:val="20"/>
                <w:szCs w:val="20"/>
                <w:lang w:val="uk-UA"/>
              </w:rPr>
              <w:t>Payments</w:t>
            </w:r>
            <w:proofErr w:type="spellEnd"/>
            <w:r w:rsidRPr="00311EE9">
              <w:rPr>
                <w:sz w:val="20"/>
                <w:szCs w:val="20"/>
                <w:lang w:val="uk-UA"/>
              </w:rPr>
              <w:t xml:space="preserve">»/«КЛІЄНТ-БАНК» та іншими електронними інформаційно-телекомунікаційними системами </w:t>
            </w:r>
            <w:r w:rsidRPr="00311EE9">
              <w:rPr>
                <w:rFonts w:eastAsia="MS Mincho"/>
                <w:sz w:val="20"/>
                <w:szCs w:val="20"/>
                <w:lang w:val="uk-UA"/>
              </w:rPr>
              <w:t>Банку</w:t>
            </w:r>
            <w:r w:rsidRPr="00311EE9">
              <w:rPr>
                <w:sz w:val="20"/>
                <w:szCs w:val="20"/>
                <w:lang w:val="uk-UA"/>
              </w:rPr>
              <w:t xml:space="preserve"> в автоматичному режимі відповідно до регламенту роботи цього/цих сервісу/систем. Торговець погоджується із встановленими у Банку процедурами перевірки цілісності ЕД і УЕП.</w:t>
            </w:r>
          </w:p>
          <w:p w14:paraId="5B0C7701" w14:textId="734A3ECA" w:rsidR="00EB6023" w:rsidRPr="00311EE9" w:rsidRDefault="00EB6023" w:rsidP="00EB6023">
            <w:pPr>
              <w:pStyle w:val="af2"/>
              <w:ind w:left="0"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 xml:space="preserve">.3. Сторони взаємно визнають юридичну (доказову) силу за ЕД, підписаними з використанням УЕП, без необхідності їх підтвердження документами на паперових носіях з накладенням на них власноручних підписів. </w:t>
            </w:r>
          </w:p>
          <w:p w14:paraId="083E3C54" w14:textId="28390896" w:rsidR="00EB6023" w:rsidRPr="00311EE9" w:rsidRDefault="00EB6023" w:rsidP="00EB6023">
            <w:pPr>
              <w:pStyle w:val="af2"/>
              <w:ind w:left="0"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.4. Електронні правочини (договори) та документи не можуть бути заперечені Сторонами лише на тій підставі, що вони укладені/складені  із використанням УЕП та/або мають електронну форму.</w:t>
            </w:r>
          </w:p>
          <w:p w14:paraId="569D299F" w14:textId="5BA94AF9" w:rsidR="00EB6023" w:rsidRPr="00311EE9" w:rsidRDefault="00EB6023" w:rsidP="00EB6023">
            <w:pPr>
              <w:pStyle w:val="af2"/>
              <w:ind w:left="0"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 xml:space="preserve">.5. У разі заподіяння збитків </w:t>
            </w:r>
            <w:proofErr w:type="spellStart"/>
            <w:r w:rsidRPr="00311EE9">
              <w:rPr>
                <w:sz w:val="20"/>
                <w:szCs w:val="20"/>
                <w:lang w:val="uk-UA"/>
              </w:rPr>
              <w:t>підписувачам</w:t>
            </w:r>
            <w:proofErr w:type="spellEnd"/>
            <w:r w:rsidRPr="00311EE9">
              <w:rPr>
                <w:sz w:val="20"/>
                <w:szCs w:val="20"/>
                <w:lang w:val="uk-UA"/>
              </w:rPr>
              <w:t xml:space="preserve"> і третім особам при використанні УЕП ризик їх відшкодування несе Сторона, представник якої завдав шкоди в результаті неправомірного використання УЕП. </w:t>
            </w:r>
          </w:p>
          <w:p w14:paraId="6652A10F" w14:textId="1BBB0783" w:rsidR="00EB6023" w:rsidRPr="00311EE9" w:rsidRDefault="00EB6023" w:rsidP="00EB6023">
            <w:pPr>
              <w:ind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 xml:space="preserve">.6. Торговець запевняє, що </w:t>
            </w:r>
            <w:proofErr w:type="spellStart"/>
            <w:r w:rsidRPr="00311EE9">
              <w:rPr>
                <w:sz w:val="20"/>
                <w:szCs w:val="20"/>
                <w:lang w:val="uk-UA"/>
              </w:rPr>
              <w:t>підписувач</w:t>
            </w:r>
            <w:proofErr w:type="spellEnd"/>
            <w:r w:rsidRPr="00311EE9">
              <w:rPr>
                <w:sz w:val="20"/>
                <w:szCs w:val="20"/>
                <w:lang w:val="uk-UA"/>
              </w:rPr>
              <w:t>, який створює ЕД з УЕП, цим самим засвідчує, що ознайомився з усім текстом документа, повністю зрозумів його зміст, не має заперечень до тексту документа  і свідомо застосовував свій підпис у контексті, передбаченому документом (підписав, затвердив, погодив, завізував, засвідчив, ознайомився). При цьому Сторони домовились, що повноваження представника Торговця (</w:t>
            </w:r>
            <w:proofErr w:type="spellStart"/>
            <w:r w:rsidRPr="00311EE9">
              <w:rPr>
                <w:sz w:val="20"/>
                <w:szCs w:val="20"/>
                <w:lang w:val="uk-UA"/>
              </w:rPr>
              <w:t>підписувача</w:t>
            </w:r>
            <w:proofErr w:type="spellEnd"/>
            <w:r w:rsidRPr="00311EE9">
              <w:rPr>
                <w:sz w:val="20"/>
                <w:szCs w:val="20"/>
                <w:lang w:val="uk-UA"/>
              </w:rPr>
              <w:t>) на застосування УЕП у контексті, передбаченому документом (підписання, погодження, засвідчення тощо), окремо підтверджувати не потрібно. Такі повноваження підтверджуються у загальному порядку при встановленні ділових відносин між Сторонами чи під час обслуговування Банком Торговця.</w:t>
            </w:r>
          </w:p>
          <w:p w14:paraId="0AF9B6A9" w14:textId="571C0A94" w:rsidR="00EB6023" w:rsidRPr="00311EE9" w:rsidRDefault="00EB6023" w:rsidP="00EB6023">
            <w:pPr>
              <w:ind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.7. Якщо інше не встановлено окремою угодою Сторін, ЕД, відправлений Стороною засобами Сервісу «ІНТЕРНЕТ-БАНКІНГ»/</w:t>
            </w:r>
            <w:r w:rsidR="004078EB" w:rsidRPr="00311EE9">
              <w:rPr>
                <w:sz w:val="20"/>
                <w:szCs w:val="20"/>
                <w:lang w:val="uk-UA"/>
              </w:rPr>
              <w:t xml:space="preserve"> </w:t>
            </w:r>
            <w:r w:rsidRPr="00311EE9">
              <w:rPr>
                <w:sz w:val="20"/>
                <w:szCs w:val="20"/>
                <w:lang w:val="uk-UA"/>
              </w:rPr>
              <w:t>«</w:t>
            </w:r>
            <w:proofErr w:type="spellStart"/>
            <w:r w:rsidRPr="00311EE9">
              <w:rPr>
                <w:sz w:val="20"/>
                <w:szCs w:val="20"/>
                <w:lang w:val="uk-UA"/>
              </w:rPr>
              <w:t>Digital</w:t>
            </w:r>
            <w:proofErr w:type="spellEnd"/>
            <w:r w:rsidRPr="00311EE9">
              <w:rPr>
                <w:sz w:val="20"/>
                <w:szCs w:val="20"/>
                <w:lang w:val="uk-UA"/>
              </w:rPr>
              <w:t xml:space="preserve"> </w:t>
            </w:r>
            <w:proofErr w:type="spellStart"/>
            <w:r w:rsidRPr="00311EE9">
              <w:rPr>
                <w:sz w:val="20"/>
                <w:szCs w:val="20"/>
                <w:lang w:val="uk-UA"/>
              </w:rPr>
              <w:t>Payments</w:t>
            </w:r>
            <w:proofErr w:type="spellEnd"/>
            <w:r w:rsidRPr="00311EE9">
              <w:rPr>
                <w:sz w:val="20"/>
                <w:szCs w:val="20"/>
                <w:lang w:val="uk-UA"/>
              </w:rPr>
              <w:t>»/ «КЛІЄНТ-БАНК» або іншими каналами електронного зв‘язку, вважається одержаним  іншою Стороною в день його відправлення. Якщо документ був відправлений у неробочий день, датою отримання документа вважається перший за днем відправлення робочий день.</w:t>
            </w:r>
          </w:p>
          <w:p w14:paraId="28E12EB0" w14:textId="38367204" w:rsidR="00EB6023" w:rsidRPr="00311EE9" w:rsidRDefault="00EB6023" w:rsidP="00EB6023">
            <w:pPr>
              <w:ind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.8. Сторона на вимогу іншої Сторони надає засвідчену копію на папері з ЕД шляхом виготовлення паперової копії такого документа із дотриманням правил діловодства та засвідчення її вірності власноручним підписом особи, яка накладала УЕП на ЕД, або підписом іншої уповноваженої особи (із підтвердженням її повноважень) та за умови оплати Торговцем відповідної комісійної винагороди згідно з тарифами Банку / індивідуальними тарифами, якщо надання засвідченої копії ЕД передбачає таку винагороду згідно з тарифами Банку / індивідуальними тарифами.</w:t>
            </w:r>
          </w:p>
          <w:p w14:paraId="61C8DFBD" w14:textId="55CC8F53" w:rsidR="00EB6023" w:rsidRPr="00311EE9" w:rsidRDefault="00EB6023" w:rsidP="00EB6023">
            <w:pPr>
              <w:pStyle w:val="af2"/>
              <w:ind w:left="0" w:firstLine="22"/>
              <w:jc w:val="both"/>
              <w:rPr>
                <w:sz w:val="20"/>
                <w:szCs w:val="20"/>
                <w:lang w:val="uk-UA" w:eastAsia="en-US"/>
              </w:rPr>
            </w:pPr>
            <w:r w:rsidRPr="00311EE9">
              <w:rPr>
                <w:sz w:val="20"/>
                <w:szCs w:val="20"/>
                <w:lang w:val="uk-UA"/>
              </w:rPr>
              <w:t>3.</w:t>
            </w:r>
            <w:r w:rsidR="004078EB" w:rsidRPr="00311EE9">
              <w:rPr>
                <w:sz w:val="20"/>
                <w:szCs w:val="20"/>
                <w:lang w:val="uk-UA"/>
              </w:rPr>
              <w:t>2</w:t>
            </w:r>
            <w:r w:rsidRPr="00311EE9">
              <w:rPr>
                <w:sz w:val="20"/>
                <w:szCs w:val="20"/>
                <w:lang w:val="uk-UA"/>
              </w:rPr>
              <w:t>.9. Після укладення Договору Сторони мають право: 1)надавати/ отримувати послуги на підставі ЕД, підписаних УЕП у визначеному Договором порядку; 2)передавати одна дній будь-які ЕД, підписані УЕП, надання яких Сторонами одна одній передбачене Договором</w:t>
            </w:r>
            <w:r w:rsidR="00EF3DF6" w:rsidRPr="00311EE9">
              <w:rPr>
                <w:sz w:val="20"/>
                <w:szCs w:val="20"/>
                <w:lang w:val="uk-UA"/>
              </w:rPr>
              <w:t>,</w:t>
            </w:r>
            <w:r w:rsidRPr="00311EE9">
              <w:rPr>
                <w:sz w:val="20"/>
                <w:szCs w:val="20"/>
                <w:lang w:val="uk-UA"/>
              </w:rPr>
              <w:t xml:space="preserve"> та інші документи для виконання Договору,</w:t>
            </w:r>
            <w:r w:rsidR="00EF3DF6" w:rsidRPr="00311EE9">
              <w:rPr>
                <w:sz w:val="20"/>
                <w:szCs w:val="20"/>
                <w:lang w:val="uk-UA"/>
              </w:rPr>
              <w:t xml:space="preserve"> в тому числі (але не виключно):</w:t>
            </w:r>
            <w:r w:rsidRPr="00311EE9">
              <w:rPr>
                <w:sz w:val="20"/>
                <w:szCs w:val="20"/>
                <w:lang w:val="uk-UA"/>
              </w:rPr>
              <w:t xml:space="preserve"> заяви, повідомлення; реєстри і первинні документи в електронній формі, скановані копії первинних документів, створених у паперовій формі, які підтверджують факт надання послуг; звіти; документи (їх копії), що стосуються належної перевірки Торговця (зокрема, реєстраційні документи Торговця та анкети-опитувальники), тощо</w:t>
            </w:r>
            <w:r w:rsidR="00CE7C05" w:rsidRPr="00311EE9">
              <w:rPr>
                <w:sz w:val="20"/>
                <w:szCs w:val="20"/>
                <w:lang w:val="uk-UA"/>
              </w:rPr>
              <w:t>; 3)</w:t>
            </w:r>
            <w:r w:rsidR="00EF3DF6" w:rsidRPr="00311EE9">
              <w:rPr>
                <w:sz w:val="20"/>
                <w:szCs w:val="20"/>
                <w:lang w:val="uk-UA"/>
              </w:rPr>
              <w:t xml:space="preserve"> передавати одна дній засвідчені УЕП копії документів, надання яких передбачене Договором/для виконання Договору; 4)</w:t>
            </w:r>
            <w:r w:rsidR="00CE7C05" w:rsidRPr="00311EE9">
              <w:rPr>
                <w:sz w:val="20"/>
                <w:szCs w:val="20"/>
                <w:lang w:val="uk-UA"/>
              </w:rPr>
              <w:t>передавати одна дній будь-які ЕД, підписані УЕП, згідно яким Торговець звертається в Банк, наприклад, заяви на сертифікацію ключів Торговця для роботи за допомогою Сервісу «ІНТЕРНЕТ-БАНКІНГ» / «</w:t>
            </w:r>
            <w:proofErr w:type="spellStart"/>
            <w:r w:rsidR="00CE7C05" w:rsidRPr="00311EE9">
              <w:rPr>
                <w:sz w:val="20"/>
                <w:szCs w:val="20"/>
                <w:lang w:val="uk-UA"/>
              </w:rPr>
              <w:t>Digital</w:t>
            </w:r>
            <w:proofErr w:type="spellEnd"/>
            <w:r w:rsidR="00CE7C05" w:rsidRPr="00311EE9">
              <w:rPr>
                <w:sz w:val="20"/>
                <w:szCs w:val="20"/>
                <w:lang w:val="uk-UA"/>
              </w:rPr>
              <w:t xml:space="preserve"> </w:t>
            </w:r>
            <w:proofErr w:type="spellStart"/>
            <w:r w:rsidR="00CE7C05" w:rsidRPr="00311EE9">
              <w:rPr>
                <w:sz w:val="20"/>
                <w:szCs w:val="20"/>
                <w:lang w:val="uk-UA"/>
              </w:rPr>
              <w:t>Payments</w:t>
            </w:r>
            <w:proofErr w:type="spellEnd"/>
            <w:r w:rsidR="00CE7C05" w:rsidRPr="00311EE9">
              <w:rPr>
                <w:sz w:val="20"/>
                <w:szCs w:val="20"/>
                <w:lang w:val="uk-UA"/>
              </w:rPr>
              <w:t>»/ «КЛІЄНТ-БАНК» або інших каналів електронного зв‘язку</w:t>
            </w:r>
            <w:r w:rsidRPr="00311EE9">
              <w:rPr>
                <w:sz w:val="20"/>
                <w:szCs w:val="20"/>
                <w:lang w:val="uk-UA"/>
              </w:rPr>
              <w:t>.</w:t>
            </w:r>
          </w:p>
          <w:p w14:paraId="723C52A3" w14:textId="7564B63F" w:rsidR="00EB6023" w:rsidRPr="00311EE9" w:rsidRDefault="00EB6023" w:rsidP="00EB6023">
            <w:pPr>
              <w:ind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.10. Кожна із Сторін приймає на себе ризик та всю відповідальність за дії будь-яких осіб, що отримали доступ до Сервісу «ІНТЕРНЕТ-БАНКІНГ»/ «</w:t>
            </w:r>
            <w:proofErr w:type="spellStart"/>
            <w:r w:rsidRPr="00311EE9">
              <w:rPr>
                <w:sz w:val="20"/>
                <w:szCs w:val="20"/>
                <w:lang w:val="uk-UA"/>
              </w:rPr>
              <w:t>Digital</w:t>
            </w:r>
            <w:proofErr w:type="spellEnd"/>
            <w:r w:rsidRPr="00311EE9">
              <w:rPr>
                <w:sz w:val="20"/>
                <w:szCs w:val="20"/>
                <w:lang w:val="uk-UA"/>
              </w:rPr>
              <w:t xml:space="preserve"> </w:t>
            </w:r>
            <w:proofErr w:type="spellStart"/>
            <w:r w:rsidRPr="00311EE9">
              <w:rPr>
                <w:sz w:val="20"/>
                <w:szCs w:val="20"/>
                <w:lang w:val="uk-UA"/>
              </w:rPr>
              <w:t>Payments</w:t>
            </w:r>
            <w:proofErr w:type="spellEnd"/>
            <w:r w:rsidRPr="00311EE9">
              <w:rPr>
                <w:sz w:val="20"/>
                <w:szCs w:val="20"/>
                <w:lang w:val="uk-UA"/>
              </w:rPr>
              <w:t xml:space="preserve">»/ «КЛІЄНТ-БАНК» та інших електронних інформаційно-телекомунікаційних систем </w:t>
            </w:r>
            <w:r w:rsidRPr="00311EE9">
              <w:rPr>
                <w:rFonts w:eastAsia="MS Mincho"/>
                <w:sz w:val="20"/>
                <w:szCs w:val="20"/>
                <w:lang w:val="uk-UA"/>
              </w:rPr>
              <w:t>Банку</w:t>
            </w:r>
            <w:r w:rsidRPr="00311EE9">
              <w:rPr>
                <w:sz w:val="20"/>
                <w:szCs w:val="20"/>
                <w:lang w:val="uk-UA"/>
              </w:rPr>
              <w:t xml:space="preserve">, та до особистих ключів користувачів. </w:t>
            </w:r>
          </w:p>
          <w:p w14:paraId="0F3B3685" w14:textId="3C3D36D5" w:rsidR="00EB6023" w:rsidRPr="00311EE9" w:rsidRDefault="00EB6023" w:rsidP="00EB6023">
            <w:pPr>
              <w:ind w:firstLine="22"/>
              <w:jc w:val="both"/>
              <w:rPr>
                <w:sz w:val="20"/>
                <w:szCs w:val="20"/>
                <w:lang w:val="uk-UA"/>
              </w:rPr>
            </w:pPr>
            <w:r w:rsidRPr="00311EE9">
              <w:rPr>
                <w:sz w:val="20"/>
                <w:szCs w:val="20"/>
                <w:lang w:val="uk-UA"/>
              </w:rPr>
              <w:t>Отримані іншою Стороною документи за допомогою Сервісу «ІНТЕРНЕТ-БАНКІНГ»/«</w:t>
            </w:r>
            <w:proofErr w:type="spellStart"/>
            <w:r w:rsidRPr="00311EE9">
              <w:rPr>
                <w:sz w:val="20"/>
                <w:szCs w:val="20"/>
                <w:lang w:val="uk-UA"/>
              </w:rPr>
              <w:t>Digital</w:t>
            </w:r>
            <w:proofErr w:type="spellEnd"/>
            <w:r w:rsidRPr="00311EE9">
              <w:rPr>
                <w:sz w:val="20"/>
                <w:szCs w:val="20"/>
                <w:lang w:val="uk-UA"/>
              </w:rPr>
              <w:t xml:space="preserve"> </w:t>
            </w:r>
            <w:proofErr w:type="spellStart"/>
            <w:r w:rsidRPr="00311EE9">
              <w:rPr>
                <w:sz w:val="20"/>
                <w:szCs w:val="20"/>
                <w:lang w:val="uk-UA"/>
              </w:rPr>
              <w:t>Payments</w:t>
            </w:r>
            <w:proofErr w:type="spellEnd"/>
            <w:r w:rsidRPr="00311EE9">
              <w:rPr>
                <w:sz w:val="20"/>
                <w:szCs w:val="20"/>
                <w:lang w:val="uk-UA"/>
              </w:rPr>
              <w:t xml:space="preserve">»/«КЛІЄНТ-БАНК» та інших електронних інформаційно-телекомунікаційних систем </w:t>
            </w:r>
            <w:r w:rsidRPr="00311EE9">
              <w:rPr>
                <w:rFonts w:eastAsia="MS Mincho"/>
                <w:sz w:val="20"/>
                <w:szCs w:val="20"/>
                <w:lang w:val="uk-UA"/>
              </w:rPr>
              <w:t>Банку</w:t>
            </w:r>
            <w:r w:rsidRPr="00311EE9">
              <w:rPr>
                <w:sz w:val="20"/>
                <w:szCs w:val="20"/>
                <w:lang w:val="uk-UA"/>
              </w:rPr>
              <w:t>, не можуть бути заперечені, оскаржені або визнані недійсними з підстав їх надсилання не уповноваженими на те особами та вважаються належним чином підписаними уповноваженими особами Сторони, яка їх надіслала іншій Стороні. Сторони самостійно встановлюють процедури використання та контролю за використанням користувачами УЕП.</w:t>
            </w:r>
          </w:p>
          <w:p w14:paraId="6DA7572B" w14:textId="77777777" w:rsidR="00EB6023" w:rsidRPr="00311EE9" w:rsidRDefault="00EB6023" w:rsidP="00EB6023">
            <w:pPr>
              <w:pStyle w:val="af2"/>
              <w:ind w:left="0" w:firstLine="22"/>
              <w:jc w:val="both"/>
              <w:rPr>
                <w:sz w:val="20"/>
                <w:szCs w:val="20"/>
                <w:lang w:val="uk-UA"/>
              </w:rPr>
            </w:pPr>
            <w:r w:rsidRPr="00311EE9">
              <w:rPr>
                <w:sz w:val="20"/>
                <w:szCs w:val="20"/>
                <w:lang w:val="uk-UA"/>
              </w:rPr>
              <w:lastRenderedPageBreak/>
              <w:t xml:space="preserve">ЕД, які підписуються шляхом накладання одного УЕП, вважаються дійсними з моменту його накладання; ЕД, які вимагають накладання УЕП обох Сторін (договори тощо) або накладання декількох УЕП з боку однієї Сторони, вважаються дійсними з моменту їх підписання всіма підписантами документа. </w:t>
            </w:r>
          </w:p>
          <w:p w14:paraId="6384BA80" w14:textId="0F36C954" w:rsidR="00963B05" w:rsidRPr="00311EE9" w:rsidRDefault="00EB6023" w:rsidP="004078EB">
            <w:pPr>
              <w:ind w:firstLine="22"/>
              <w:jc w:val="both"/>
              <w:rPr>
                <w:sz w:val="20"/>
                <w:szCs w:val="20"/>
                <w:lang w:val="uk-UA"/>
              </w:rPr>
            </w:pPr>
            <w:r w:rsidRPr="00311EE9">
              <w:rPr>
                <w:sz w:val="20"/>
                <w:szCs w:val="20"/>
                <w:lang w:val="uk-UA"/>
              </w:rPr>
              <w:t>3.</w:t>
            </w:r>
            <w:r w:rsidR="004078EB" w:rsidRPr="00311EE9">
              <w:rPr>
                <w:sz w:val="20"/>
                <w:szCs w:val="20"/>
                <w:lang w:val="uk-UA"/>
              </w:rPr>
              <w:t>2</w:t>
            </w:r>
            <w:r w:rsidRPr="00311EE9">
              <w:rPr>
                <w:sz w:val="20"/>
                <w:szCs w:val="20"/>
                <w:lang w:val="uk-UA"/>
              </w:rPr>
              <w:t xml:space="preserve">.11. Використання УЕП не змінює порядку підписання договорів та інших документів, встановленого законом для вчинення правочинів у письмовій формі. </w:t>
            </w:r>
          </w:p>
        </w:tc>
      </w:tr>
      <w:tr w:rsidR="00311EE9" w:rsidRPr="00311EE9" w14:paraId="12FDCA51" w14:textId="77777777" w:rsidTr="00311EE9">
        <w:trPr>
          <w:trHeight w:val="343"/>
        </w:trPr>
        <w:tc>
          <w:tcPr>
            <w:tcW w:w="5514" w:type="dxa"/>
            <w:tcBorders>
              <w:bottom w:val="double" w:sz="4" w:space="0" w:color="auto"/>
            </w:tcBorders>
            <w:shd w:val="clear" w:color="auto" w:fill="auto"/>
          </w:tcPr>
          <w:p w14:paraId="4150F978" w14:textId="77777777" w:rsidR="00963B05" w:rsidRPr="00311EE9" w:rsidRDefault="00963B05" w:rsidP="00963B05">
            <w:pPr>
              <w:rPr>
                <w:b/>
                <w:sz w:val="20"/>
                <w:szCs w:val="20"/>
                <w:lang w:val="uk-UA"/>
              </w:rPr>
            </w:pPr>
          </w:p>
          <w:p w14:paraId="5A7F47CF" w14:textId="25CEBF9F" w:rsidR="00963B05" w:rsidRPr="00311EE9" w:rsidRDefault="00963B05" w:rsidP="00963B05">
            <w:pPr>
              <w:rPr>
                <w:sz w:val="20"/>
                <w:szCs w:val="20"/>
                <w:lang w:val="uk-UA"/>
              </w:rPr>
            </w:pPr>
            <w:r w:rsidRPr="00311EE9">
              <w:rPr>
                <w:b/>
                <w:sz w:val="20"/>
                <w:szCs w:val="20"/>
                <w:lang w:val="uk-UA"/>
              </w:rPr>
              <w:t>Торговець</w:t>
            </w:r>
            <w:r w:rsidRPr="00311EE9">
              <w:rPr>
                <w:b/>
                <w:sz w:val="20"/>
                <w:szCs w:val="20"/>
              </w:rPr>
              <w:t xml:space="preserve">: </w:t>
            </w:r>
            <w:r w:rsidRPr="00311EE9">
              <w:rPr>
                <w:sz w:val="20"/>
                <w:szCs w:val="20"/>
                <w:lang w:val="uk-UA"/>
              </w:rPr>
              <w:t xml:space="preserve"> в особі</w:t>
            </w:r>
            <w:permStart w:id="1901296147" w:edGrp="everyone"/>
            <w:r w:rsidRPr="00311EE9">
              <w:rPr>
                <w:sz w:val="20"/>
                <w:szCs w:val="20"/>
              </w:rPr>
              <w:t xml:space="preserve">      </w:t>
            </w:r>
            <w:permEnd w:id="1901296147"/>
            <w:r w:rsidRPr="00311EE9">
              <w:rPr>
                <w:sz w:val="20"/>
                <w:szCs w:val="20"/>
                <w:lang w:val="uk-UA"/>
              </w:rPr>
              <w:t xml:space="preserve">, </w:t>
            </w:r>
            <w:r w:rsidRPr="00311EE9">
              <w:rPr>
                <w:sz w:val="20"/>
                <w:szCs w:val="20"/>
                <w:lang w:val="uk-UA"/>
              </w:rPr>
              <w:softHyphen/>
            </w:r>
          </w:p>
          <w:p w14:paraId="5FF2BA85" w14:textId="3A4B2ED6" w:rsidR="00963B05" w:rsidRPr="00311EE9" w:rsidRDefault="00963B05" w:rsidP="00963B05">
            <w:pPr>
              <w:rPr>
                <w:sz w:val="20"/>
                <w:szCs w:val="20"/>
              </w:rPr>
            </w:pPr>
            <w:r w:rsidRPr="00311EE9">
              <w:rPr>
                <w:sz w:val="20"/>
                <w:szCs w:val="20"/>
                <w:lang w:val="uk-UA"/>
              </w:rPr>
              <w:t xml:space="preserve">що діє на підставі </w:t>
            </w:r>
            <w:permStart w:id="1758546437" w:edGrp="everyone"/>
            <w:r w:rsidRPr="00311EE9">
              <w:rPr>
                <w:sz w:val="20"/>
                <w:szCs w:val="20"/>
              </w:rPr>
              <w:t xml:space="preserve">      </w:t>
            </w:r>
            <w:permEnd w:id="1758546437"/>
          </w:p>
          <w:p w14:paraId="7DEA76D9" w14:textId="77777777" w:rsidR="00963B05" w:rsidRPr="00311EE9" w:rsidRDefault="00963B05" w:rsidP="00963B05">
            <w:pPr>
              <w:rPr>
                <w:sz w:val="20"/>
                <w:szCs w:val="20"/>
                <w:lang w:val="uk-UA"/>
              </w:rPr>
            </w:pPr>
          </w:p>
          <w:p w14:paraId="26DE70AC" w14:textId="4A4B6212" w:rsidR="00963B05" w:rsidRPr="00311EE9" w:rsidRDefault="00963B05" w:rsidP="00963B05">
            <w:pPr>
              <w:rPr>
                <w:sz w:val="20"/>
                <w:szCs w:val="20"/>
              </w:rPr>
            </w:pPr>
            <w:r w:rsidRPr="00311EE9">
              <w:rPr>
                <w:sz w:val="20"/>
                <w:szCs w:val="20"/>
                <w:lang w:val="uk-UA"/>
              </w:rPr>
              <w:t xml:space="preserve">Підпис ____________________________Дата </w:t>
            </w:r>
            <w:permStart w:id="1523604481" w:edGrp="everyone"/>
            <w:r w:rsidRPr="00311EE9">
              <w:rPr>
                <w:sz w:val="20"/>
                <w:szCs w:val="20"/>
                <w:lang w:val="en-US"/>
              </w:rPr>
              <w:t xml:space="preserve">    </w:t>
            </w:r>
            <w:permEnd w:id="1523604481"/>
          </w:p>
        </w:tc>
        <w:tc>
          <w:tcPr>
            <w:tcW w:w="5670" w:type="dxa"/>
            <w:gridSpan w:val="2"/>
            <w:tcBorders>
              <w:bottom w:val="double" w:sz="4" w:space="0" w:color="auto"/>
            </w:tcBorders>
            <w:shd w:val="clear" w:color="auto" w:fill="auto"/>
          </w:tcPr>
          <w:p w14:paraId="72B38886" w14:textId="77777777" w:rsidR="003E3DA0" w:rsidRPr="00311EE9" w:rsidRDefault="003E3DA0" w:rsidP="003E3DA0">
            <w:pPr>
              <w:rPr>
                <w:sz w:val="20"/>
                <w:szCs w:val="20"/>
              </w:rPr>
            </w:pPr>
            <w:r w:rsidRPr="00311EE9">
              <w:rPr>
                <w:sz w:val="20"/>
                <w:szCs w:val="20"/>
                <w:lang w:val="uk-UA"/>
              </w:rPr>
              <w:t xml:space="preserve">Заяву на підключення до сервісу інтернет-еквайрингу на зазначених умовах прийнято до виконання </w:t>
            </w:r>
          </w:p>
          <w:p w14:paraId="3E954A7B" w14:textId="77777777" w:rsidR="00963B05" w:rsidRPr="00311EE9" w:rsidRDefault="00963B05" w:rsidP="00963B05">
            <w:pPr>
              <w:rPr>
                <w:b/>
                <w:sz w:val="20"/>
                <w:szCs w:val="20"/>
                <w:lang w:val="uk-UA"/>
              </w:rPr>
            </w:pPr>
          </w:p>
          <w:p w14:paraId="00571BEA" w14:textId="0E08F2F5" w:rsidR="00963B05" w:rsidRPr="00311EE9" w:rsidRDefault="00963B05" w:rsidP="00963B05">
            <w:pPr>
              <w:rPr>
                <w:sz w:val="20"/>
                <w:szCs w:val="20"/>
                <w:lang w:val="uk-UA"/>
              </w:rPr>
            </w:pPr>
            <w:r w:rsidRPr="00311EE9">
              <w:rPr>
                <w:b/>
                <w:sz w:val="20"/>
                <w:szCs w:val="20"/>
                <w:lang w:val="uk-UA"/>
              </w:rPr>
              <w:t xml:space="preserve">Банк: </w:t>
            </w:r>
            <w:r w:rsidRPr="00311EE9">
              <w:rPr>
                <w:sz w:val="20"/>
                <w:szCs w:val="20"/>
                <w:lang w:val="uk-UA"/>
              </w:rPr>
              <w:t>в особі</w:t>
            </w:r>
            <w:permStart w:id="433662351" w:edGrp="everyone"/>
            <w:r w:rsidRPr="00311EE9">
              <w:rPr>
                <w:sz w:val="20"/>
                <w:szCs w:val="20"/>
              </w:rPr>
              <w:t xml:space="preserve">   </w:t>
            </w:r>
            <w:permEnd w:id="433662351"/>
            <w:r w:rsidRPr="00311EE9">
              <w:rPr>
                <w:sz w:val="20"/>
                <w:szCs w:val="20"/>
                <w:lang w:val="uk-UA"/>
              </w:rPr>
              <w:softHyphen/>
            </w:r>
          </w:p>
          <w:p w14:paraId="28D6A192" w14:textId="170C7957" w:rsidR="00963B05" w:rsidRPr="00311EE9" w:rsidRDefault="00963B05" w:rsidP="00963B05">
            <w:pPr>
              <w:rPr>
                <w:sz w:val="20"/>
                <w:szCs w:val="20"/>
                <w:lang w:val="uk-UA"/>
              </w:rPr>
            </w:pPr>
            <w:r w:rsidRPr="00311EE9">
              <w:rPr>
                <w:sz w:val="20"/>
                <w:szCs w:val="20"/>
                <w:lang w:val="uk-UA"/>
              </w:rPr>
              <w:t xml:space="preserve">що діє на підставі </w:t>
            </w:r>
            <w:permStart w:id="2094420820" w:edGrp="everyone"/>
            <w:r w:rsidRPr="00311EE9">
              <w:rPr>
                <w:sz w:val="20"/>
                <w:szCs w:val="20"/>
                <w:lang w:val="uk-UA"/>
              </w:rPr>
              <w:t xml:space="preserve">     </w:t>
            </w:r>
            <w:permEnd w:id="2094420820"/>
          </w:p>
          <w:p w14:paraId="4D013568" w14:textId="77777777" w:rsidR="00963B05" w:rsidRPr="00311EE9" w:rsidRDefault="00963B05" w:rsidP="00963B05">
            <w:pPr>
              <w:rPr>
                <w:sz w:val="20"/>
                <w:szCs w:val="20"/>
                <w:lang w:val="uk-UA"/>
              </w:rPr>
            </w:pPr>
          </w:p>
          <w:p w14:paraId="426AB710" w14:textId="48F0BD93" w:rsidR="00963B05" w:rsidRPr="00311EE9" w:rsidRDefault="00963B05" w:rsidP="00963B05">
            <w:pPr>
              <w:rPr>
                <w:sz w:val="20"/>
                <w:szCs w:val="20"/>
                <w:lang w:val="uk-UA"/>
              </w:rPr>
            </w:pPr>
            <w:r w:rsidRPr="00311EE9">
              <w:rPr>
                <w:sz w:val="20"/>
                <w:szCs w:val="20"/>
                <w:lang w:val="uk-UA"/>
              </w:rPr>
              <w:t>Підпис ____________________________Дата</w:t>
            </w:r>
            <w:r w:rsidRPr="00311EE9">
              <w:rPr>
                <w:sz w:val="20"/>
                <w:szCs w:val="20"/>
                <w:lang w:val="en-US"/>
              </w:rPr>
              <w:t xml:space="preserve"> </w:t>
            </w:r>
            <w:permStart w:id="413886147" w:edGrp="everyone"/>
            <w:r w:rsidRPr="00311EE9">
              <w:rPr>
                <w:sz w:val="20"/>
                <w:szCs w:val="20"/>
                <w:lang w:val="en-US"/>
              </w:rPr>
              <w:t xml:space="preserve">      </w:t>
            </w:r>
            <w:permEnd w:id="413886147"/>
            <w:r w:rsidRPr="00311EE9">
              <w:rPr>
                <w:sz w:val="20"/>
                <w:szCs w:val="20"/>
                <w:lang w:val="uk-UA"/>
              </w:rPr>
              <w:t xml:space="preserve"> </w:t>
            </w:r>
          </w:p>
        </w:tc>
      </w:tr>
    </w:tbl>
    <w:p w14:paraId="7D08B979" w14:textId="6CC61601" w:rsidR="00CC5C30" w:rsidRPr="00311EE9" w:rsidRDefault="00CC5C30" w:rsidP="00AF51BF">
      <w:pPr>
        <w:rPr>
          <w:sz w:val="20"/>
          <w:szCs w:val="20"/>
          <w:lang w:val="uk-UA"/>
        </w:rPr>
      </w:pPr>
    </w:p>
    <w:p w14:paraId="0326ED01" w14:textId="108F8566" w:rsidR="00340CD7" w:rsidRPr="00311EE9" w:rsidRDefault="00340CD7" w:rsidP="00873FE5">
      <w:pPr>
        <w:rPr>
          <w:sz w:val="20"/>
          <w:szCs w:val="20"/>
          <w:lang w:val="uk-UA"/>
        </w:rPr>
      </w:pPr>
    </w:p>
    <w:p w14:paraId="0817C6D3" w14:textId="77777777" w:rsidR="00877FE2" w:rsidRPr="00311EE9" w:rsidRDefault="00877FE2">
      <w:pPr>
        <w:rPr>
          <w:sz w:val="20"/>
          <w:szCs w:val="20"/>
          <w:lang w:val="uk-UA"/>
        </w:rPr>
      </w:pPr>
    </w:p>
    <w:sectPr w:rsidR="00877FE2" w:rsidRPr="00311EE9" w:rsidSect="00F45DD1">
      <w:headerReference w:type="default" r:id="rId9"/>
      <w:footerReference w:type="default" r:id="rId10"/>
      <w:type w:val="continuous"/>
      <w:pgSz w:w="11906" w:h="16838"/>
      <w:pgMar w:top="357" w:right="340" w:bottom="363"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ED7B2" w14:textId="77777777" w:rsidR="00632784" w:rsidRDefault="00632784" w:rsidP="00022578">
      <w:r>
        <w:separator/>
      </w:r>
    </w:p>
  </w:endnote>
  <w:endnote w:type="continuationSeparator" w:id="0">
    <w:p w14:paraId="74B6BFA3" w14:textId="77777777" w:rsidR="00632784" w:rsidRDefault="00632784" w:rsidP="00022578">
      <w:r>
        <w:continuationSeparator/>
      </w:r>
    </w:p>
  </w:endnote>
  <w:endnote w:type="continuationNotice" w:id="1">
    <w:p w14:paraId="1309A5BA" w14:textId="77777777" w:rsidR="00632784" w:rsidRDefault="00632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35DF" w14:textId="074810D8" w:rsidR="00CF3E45" w:rsidRDefault="00CF3E45" w:rsidP="00CF3E45">
    <w:pPr>
      <w:pStyle w:val="af"/>
      <w:ind w:firstLine="1418"/>
      <w:rPr>
        <w:sz w:val="18"/>
        <w:szCs w:val="18"/>
        <w:lang w:val="uk-UA"/>
      </w:rPr>
    </w:pPr>
  </w:p>
  <w:tbl>
    <w:tblPr>
      <w:tblW w:w="5000" w:type="pct"/>
      <w:tblCellMar>
        <w:left w:w="0" w:type="dxa"/>
        <w:right w:w="0" w:type="dxa"/>
      </w:tblCellMar>
      <w:tblLook w:val="04A0" w:firstRow="1" w:lastRow="0" w:firstColumn="1" w:lastColumn="0" w:noHBand="0" w:noVBand="1"/>
    </w:tblPr>
    <w:tblGrid>
      <w:gridCol w:w="5391"/>
      <w:gridCol w:w="449"/>
      <w:gridCol w:w="5386"/>
    </w:tblGrid>
    <w:tr w:rsidR="009974BB" w14:paraId="3EBA603F" w14:textId="77777777" w:rsidTr="003C458E">
      <w:tc>
        <w:tcPr>
          <w:tcW w:w="2401" w:type="pct"/>
        </w:tcPr>
        <w:p w14:paraId="052D6197" w14:textId="77777777" w:rsidR="009974BB" w:rsidRDefault="00632784" w:rsidP="009974BB">
          <w:pPr>
            <w:pStyle w:val="af"/>
            <w:rPr>
              <w:caps/>
              <w:color w:val="4F81BD" w:themeColor="accent1"/>
              <w:sz w:val="18"/>
              <w:szCs w:val="18"/>
            </w:rPr>
          </w:pPr>
          <w:sdt>
            <w:sdtPr>
              <w:rPr>
                <w:caps/>
                <w:color w:val="4F81BD" w:themeColor="accent1"/>
                <w:sz w:val="18"/>
                <w:szCs w:val="18"/>
              </w:rPr>
              <w:alias w:val="Название"/>
              <w:tag w:val=""/>
              <w:id w:val="735135247"/>
              <w:placeholder>
                <w:docPart w:val="23C9B44937374DF49F0FE7DF1D55C471"/>
              </w:placeholder>
              <w:dataBinding w:prefixMappings="xmlns:ns0='http://purl.org/dc/elements/1.1/' xmlns:ns1='http://schemas.openxmlformats.org/package/2006/metadata/core-properties' " w:xpath="/ns1:coreProperties[1]/ns0:title[1]" w:storeItemID="{6C3C8BC8-F283-45AE-878A-BAB7291924A1}"/>
              <w:text/>
            </w:sdtPr>
            <w:sdtEndPr/>
            <w:sdtContent>
              <w:r w:rsidR="009974BB" w:rsidRPr="00B9721A">
                <w:rPr>
                  <w:caps/>
                  <w:color w:val="4F81BD" w:themeColor="accent1"/>
                  <w:sz w:val="18"/>
                  <w:szCs w:val="18"/>
                </w:rPr>
                <w:t>ТОРГОВЕЦЬ __</w:t>
              </w:r>
              <w:r w:rsidR="009974BB">
                <w:rPr>
                  <w:caps/>
                  <w:color w:val="4F81BD" w:themeColor="accent1"/>
                  <w:sz w:val="18"/>
                  <w:szCs w:val="18"/>
                </w:rPr>
                <w:t>___________</w:t>
              </w:r>
              <w:r w:rsidR="009974BB" w:rsidRPr="00B9721A">
                <w:rPr>
                  <w:caps/>
                  <w:color w:val="4F81BD" w:themeColor="accent1"/>
                  <w:sz w:val="18"/>
                  <w:szCs w:val="18"/>
                </w:rPr>
                <w:t>_____________________</w:t>
              </w:r>
            </w:sdtContent>
          </w:sdt>
        </w:p>
      </w:tc>
      <w:tc>
        <w:tcPr>
          <w:tcW w:w="200" w:type="pct"/>
        </w:tcPr>
        <w:p w14:paraId="3905A2B7" w14:textId="77777777" w:rsidR="009974BB" w:rsidRDefault="009974BB" w:rsidP="009974BB">
          <w:pPr>
            <w:pStyle w:val="af"/>
            <w:rPr>
              <w:caps/>
              <w:color w:val="4F81BD" w:themeColor="accent1"/>
              <w:sz w:val="18"/>
              <w:szCs w:val="18"/>
            </w:rPr>
          </w:pPr>
        </w:p>
      </w:tc>
      <w:tc>
        <w:tcPr>
          <w:tcW w:w="2402" w:type="pct"/>
        </w:tcPr>
        <w:sdt>
          <w:sdtPr>
            <w:rPr>
              <w:caps/>
              <w:color w:val="4F81BD" w:themeColor="accent1"/>
              <w:sz w:val="18"/>
              <w:szCs w:val="18"/>
            </w:rPr>
            <w:alias w:val="Автор"/>
            <w:tag w:val=""/>
            <w:id w:val="105939445"/>
            <w:placeholder>
              <w:docPart w:val="B6BC4C66E0004C138F73B078A2808E9A"/>
            </w:placeholder>
            <w:dataBinding w:prefixMappings="xmlns:ns0='http://purl.org/dc/elements/1.1/' xmlns:ns1='http://schemas.openxmlformats.org/package/2006/metadata/core-properties' " w:xpath="/ns1:coreProperties[1]/ns0:creator[1]" w:storeItemID="{6C3C8BC8-F283-45AE-878A-BAB7291924A1}"/>
            <w:text/>
          </w:sdtPr>
          <w:sdtEndPr/>
          <w:sdtContent>
            <w:p w14:paraId="28401D8D" w14:textId="067317AF" w:rsidR="009974BB" w:rsidRDefault="009974BB" w:rsidP="009974BB">
              <w:pPr>
                <w:pStyle w:val="af"/>
                <w:jc w:val="right"/>
                <w:rPr>
                  <w:caps/>
                  <w:color w:val="4F81BD" w:themeColor="accent1"/>
                  <w:sz w:val="18"/>
                  <w:szCs w:val="18"/>
                </w:rPr>
              </w:pPr>
              <w:r>
                <w:rPr>
                  <w:caps/>
                  <w:color w:val="4F81BD" w:themeColor="accent1"/>
                  <w:sz w:val="18"/>
                  <w:szCs w:val="18"/>
                </w:rPr>
                <w:t>БАНК________________________________</w:t>
              </w:r>
            </w:p>
          </w:sdtContent>
        </w:sdt>
      </w:tc>
    </w:tr>
  </w:tbl>
  <w:p w14:paraId="72BAD940" w14:textId="77777777" w:rsidR="009974BB" w:rsidRPr="00CF3E45" w:rsidRDefault="009974BB" w:rsidP="00CF3E45">
    <w:pPr>
      <w:pStyle w:val="af"/>
      <w:ind w:firstLine="1418"/>
      <w:rPr>
        <w:sz w:val="18"/>
        <w:szCs w:val="1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E2893" w14:textId="77777777" w:rsidR="00632784" w:rsidRDefault="00632784" w:rsidP="00022578">
      <w:r>
        <w:separator/>
      </w:r>
    </w:p>
  </w:footnote>
  <w:footnote w:type="continuationSeparator" w:id="0">
    <w:p w14:paraId="28018166" w14:textId="77777777" w:rsidR="00632784" w:rsidRDefault="00632784" w:rsidP="00022578">
      <w:r>
        <w:continuationSeparator/>
      </w:r>
    </w:p>
  </w:footnote>
  <w:footnote w:type="continuationNotice" w:id="1">
    <w:p w14:paraId="645AB752" w14:textId="77777777" w:rsidR="00632784" w:rsidRDefault="006327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00C2" w14:textId="77777777" w:rsidR="00CF3E45" w:rsidRPr="0062502C" w:rsidRDefault="00CF3E45" w:rsidP="00873FE5">
    <w:pPr>
      <w:ind w:firstLine="720"/>
      <w:jc w:val="center"/>
      <w:rPr>
        <w:b/>
        <w:sz w:val="18"/>
        <w:lang w:val="uk-UA"/>
      </w:rPr>
    </w:pPr>
  </w:p>
  <w:p w14:paraId="307EF143" w14:textId="1D0A3C36" w:rsidR="00CF3E45" w:rsidRPr="00CF3E45" w:rsidRDefault="00CF3E45" w:rsidP="00873FE5">
    <w:pPr>
      <w:ind w:firstLine="720"/>
      <w:jc w:val="right"/>
      <w:rPr>
        <w:bCs/>
        <w:sz w:val="18"/>
        <w:szCs w:val="18"/>
        <w:lang w:val="uk-UA"/>
      </w:rPr>
    </w:pPr>
    <w:r w:rsidRPr="00CF3E45">
      <w:rPr>
        <w:bCs/>
        <w:sz w:val="18"/>
        <w:szCs w:val="18"/>
        <w:lang w:val="uk-UA"/>
      </w:rPr>
      <w:t>Додаток № 2 до Правил</w:t>
    </w:r>
    <w:r w:rsidRPr="00CF3E45">
      <w:rPr>
        <w:bCs/>
        <w:sz w:val="18"/>
        <w:szCs w:val="18"/>
      </w:rPr>
      <w:t xml:space="preserve"> </w:t>
    </w:r>
    <w:r w:rsidRPr="00CF3E45">
      <w:rPr>
        <w:bCs/>
        <w:sz w:val="18"/>
        <w:szCs w:val="18"/>
        <w:lang w:val="uk-UA"/>
      </w:rPr>
      <w:t xml:space="preserve"> надання послуг </w:t>
    </w:r>
    <w:r w:rsidR="005B747E">
      <w:rPr>
        <w:bCs/>
        <w:sz w:val="18"/>
        <w:szCs w:val="18"/>
        <w:lang w:val="uk-UA"/>
      </w:rPr>
      <w:t>інтернет-</w:t>
    </w:r>
    <w:r w:rsidRPr="00CF3E45">
      <w:rPr>
        <w:bCs/>
        <w:sz w:val="18"/>
        <w:szCs w:val="18"/>
        <w:lang w:val="uk-UA"/>
      </w:rPr>
      <w:t xml:space="preserve">еквайрингу </w:t>
    </w:r>
  </w:p>
  <w:p w14:paraId="10FA6891" w14:textId="4CEA81F5" w:rsidR="00CF3E45" w:rsidRPr="00CF3E45" w:rsidRDefault="00CF3E45" w:rsidP="00873FE5">
    <w:pPr>
      <w:ind w:firstLine="720"/>
      <w:jc w:val="right"/>
      <w:rPr>
        <w:bCs/>
        <w:sz w:val="18"/>
        <w:szCs w:val="18"/>
        <w:lang w:val="uk-UA"/>
      </w:rPr>
    </w:pPr>
    <w:r w:rsidRPr="00CF3E45">
      <w:rPr>
        <w:bCs/>
        <w:sz w:val="18"/>
        <w:szCs w:val="18"/>
        <w:lang w:val="uk-UA"/>
      </w:rPr>
      <w:t>АКЦІОНЕРНИМ ТОВАРИСТВОМ «ПЕРШИЙ УКРАЇНСЬКИЙ МІЖНАРОДНИЙ БАНК»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DFC"/>
    <w:multiLevelType w:val="hybridMultilevel"/>
    <w:tmpl w:val="7676064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351534"/>
    <w:multiLevelType w:val="hybridMultilevel"/>
    <w:tmpl w:val="FE640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7905C6"/>
    <w:multiLevelType w:val="multilevel"/>
    <w:tmpl w:val="67DA6F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0DE67A6"/>
    <w:multiLevelType w:val="multilevel"/>
    <w:tmpl w:val="3C40B42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64804211"/>
    <w:multiLevelType w:val="hybridMultilevel"/>
    <w:tmpl w:val="9F88AC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C50987"/>
    <w:multiLevelType w:val="multilevel"/>
    <w:tmpl w:val="681EDB8E"/>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78D022C2"/>
    <w:multiLevelType w:val="hybridMultilevel"/>
    <w:tmpl w:val="545476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0F"/>
    <w:rsid w:val="00001E80"/>
    <w:rsid w:val="00003EB9"/>
    <w:rsid w:val="0000580C"/>
    <w:rsid w:val="00006A38"/>
    <w:rsid w:val="000158C7"/>
    <w:rsid w:val="000165C1"/>
    <w:rsid w:val="000176C2"/>
    <w:rsid w:val="00022578"/>
    <w:rsid w:val="00022640"/>
    <w:rsid w:val="00026579"/>
    <w:rsid w:val="00033F95"/>
    <w:rsid w:val="000345D4"/>
    <w:rsid w:val="000376A6"/>
    <w:rsid w:val="00046123"/>
    <w:rsid w:val="00046513"/>
    <w:rsid w:val="00054D6F"/>
    <w:rsid w:val="00054FAC"/>
    <w:rsid w:val="00063D75"/>
    <w:rsid w:val="000771DA"/>
    <w:rsid w:val="00080228"/>
    <w:rsid w:val="000934D9"/>
    <w:rsid w:val="000B4FF1"/>
    <w:rsid w:val="000B5F91"/>
    <w:rsid w:val="000C34AA"/>
    <w:rsid w:val="000D25A8"/>
    <w:rsid w:val="000D2CE9"/>
    <w:rsid w:val="000D63E5"/>
    <w:rsid w:val="000D65E2"/>
    <w:rsid w:val="000D7452"/>
    <w:rsid w:val="000F108D"/>
    <w:rsid w:val="000F507D"/>
    <w:rsid w:val="001125DE"/>
    <w:rsid w:val="00113E61"/>
    <w:rsid w:val="00125B3E"/>
    <w:rsid w:val="0012781B"/>
    <w:rsid w:val="001322B8"/>
    <w:rsid w:val="001376CD"/>
    <w:rsid w:val="00152FFF"/>
    <w:rsid w:val="00153995"/>
    <w:rsid w:val="00171869"/>
    <w:rsid w:val="001779CB"/>
    <w:rsid w:val="00177C2B"/>
    <w:rsid w:val="00180216"/>
    <w:rsid w:val="00193251"/>
    <w:rsid w:val="001A7ED9"/>
    <w:rsid w:val="001B2560"/>
    <w:rsid w:val="001E4636"/>
    <w:rsid w:val="001F3AB0"/>
    <w:rsid w:val="00204380"/>
    <w:rsid w:val="00214024"/>
    <w:rsid w:val="00217E64"/>
    <w:rsid w:val="00223B9D"/>
    <w:rsid w:val="00226175"/>
    <w:rsid w:val="00227BCB"/>
    <w:rsid w:val="00232FF7"/>
    <w:rsid w:val="00233FB3"/>
    <w:rsid w:val="00242A6C"/>
    <w:rsid w:val="002456E1"/>
    <w:rsid w:val="00247665"/>
    <w:rsid w:val="002478E2"/>
    <w:rsid w:val="00247FCB"/>
    <w:rsid w:val="00252A69"/>
    <w:rsid w:val="00254664"/>
    <w:rsid w:val="00265EEE"/>
    <w:rsid w:val="002741A6"/>
    <w:rsid w:val="002756CD"/>
    <w:rsid w:val="00280CCB"/>
    <w:rsid w:val="0028704F"/>
    <w:rsid w:val="00287D53"/>
    <w:rsid w:val="002941F0"/>
    <w:rsid w:val="00294C27"/>
    <w:rsid w:val="002A1F9C"/>
    <w:rsid w:val="002A3441"/>
    <w:rsid w:val="002B2842"/>
    <w:rsid w:val="002B350D"/>
    <w:rsid w:val="002B54E8"/>
    <w:rsid w:val="002C23B4"/>
    <w:rsid w:val="002C614B"/>
    <w:rsid w:val="002D4C4A"/>
    <w:rsid w:val="002E0C1E"/>
    <w:rsid w:val="002F131B"/>
    <w:rsid w:val="002F1C6F"/>
    <w:rsid w:val="002F4F4B"/>
    <w:rsid w:val="002F5728"/>
    <w:rsid w:val="00310299"/>
    <w:rsid w:val="00311EE9"/>
    <w:rsid w:val="00313192"/>
    <w:rsid w:val="00313562"/>
    <w:rsid w:val="003245DC"/>
    <w:rsid w:val="0032538A"/>
    <w:rsid w:val="003307A7"/>
    <w:rsid w:val="00332A00"/>
    <w:rsid w:val="00335F75"/>
    <w:rsid w:val="00340CD7"/>
    <w:rsid w:val="0034264A"/>
    <w:rsid w:val="0035579D"/>
    <w:rsid w:val="00357285"/>
    <w:rsid w:val="003768D6"/>
    <w:rsid w:val="003836D5"/>
    <w:rsid w:val="00387108"/>
    <w:rsid w:val="00391E8D"/>
    <w:rsid w:val="003924BA"/>
    <w:rsid w:val="00392FC8"/>
    <w:rsid w:val="003A35D9"/>
    <w:rsid w:val="003B105B"/>
    <w:rsid w:val="003B4C6D"/>
    <w:rsid w:val="003B7A06"/>
    <w:rsid w:val="003C1749"/>
    <w:rsid w:val="003C651C"/>
    <w:rsid w:val="003C6ABD"/>
    <w:rsid w:val="003C7464"/>
    <w:rsid w:val="003D18BF"/>
    <w:rsid w:val="003D39B1"/>
    <w:rsid w:val="003D5153"/>
    <w:rsid w:val="003E3DA0"/>
    <w:rsid w:val="003E685E"/>
    <w:rsid w:val="003F1DC8"/>
    <w:rsid w:val="003F41B1"/>
    <w:rsid w:val="004078EB"/>
    <w:rsid w:val="00407FF6"/>
    <w:rsid w:val="0042316C"/>
    <w:rsid w:val="00423641"/>
    <w:rsid w:val="00430D9C"/>
    <w:rsid w:val="004312AA"/>
    <w:rsid w:val="00435131"/>
    <w:rsid w:val="004409AF"/>
    <w:rsid w:val="0044182A"/>
    <w:rsid w:val="004425F7"/>
    <w:rsid w:val="00443869"/>
    <w:rsid w:val="00446E43"/>
    <w:rsid w:val="004519FF"/>
    <w:rsid w:val="00454829"/>
    <w:rsid w:val="0046561A"/>
    <w:rsid w:val="00465894"/>
    <w:rsid w:val="004662B4"/>
    <w:rsid w:val="00482F41"/>
    <w:rsid w:val="00483923"/>
    <w:rsid w:val="00486311"/>
    <w:rsid w:val="004979C2"/>
    <w:rsid w:val="004B435C"/>
    <w:rsid w:val="004B5440"/>
    <w:rsid w:val="004C0D37"/>
    <w:rsid w:val="004C4033"/>
    <w:rsid w:val="004C5183"/>
    <w:rsid w:val="004D6B68"/>
    <w:rsid w:val="004D6D40"/>
    <w:rsid w:val="004E3B81"/>
    <w:rsid w:val="004F27C0"/>
    <w:rsid w:val="004F7C03"/>
    <w:rsid w:val="005017A3"/>
    <w:rsid w:val="00503D17"/>
    <w:rsid w:val="005274F5"/>
    <w:rsid w:val="005334E6"/>
    <w:rsid w:val="00533674"/>
    <w:rsid w:val="00534945"/>
    <w:rsid w:val="00536468"/>
    <w:rsid w:val="00541317"/>
    <w:rsid w:val="00544CE1"/>
    <w:rsid w:val="00544E54"/>
    <w:rsid w:val="00550BBF"/>
    <w:rsid w:val="0055657A"/>
    <w:rsid w:val="00572934"/>
    <w:rsid w:val="005735B9"/>
    <w:rsid w:val="00580BEB"/>
    <w:rsid w:val="00592D77"/>
    <w:rsid w:val="00596EA0"/>
    <w:rsid w:val="005A1729"/>
    <w:rsid w:val="005A4ACA"/>
    <w:rsid w:val="005B67DA"/>
    <w:rsid w:val="005B747E"/>
    <w:rsid w:val="005C1332"/>
    <w:rsid w:val="005D33F5"/>
    <w:rsid w:val="005D5610"/>
    <w:rsid w:val="005D6709"/>
    <w:rsid w:val="005E1CFA"/>
    <w:rsid w:val="005E792B"/>
    <w:rsid w:val="005F3BCE"/>
    <w:rsid w:val="00605762"/>
    <w:rsid w:val="00607F1E"/>
    <w:rsid w:val="00620F3E"/>
    <w:rsid w:val="0062502C"/>
    <w:rsid w:val="006261FE"/>
    <w:rsid w:val="00630A65"/>
    <w:rsid w:val="00632784"/>
    <w:rsid w:val="00632E24"/>
    <w:rsid w:val="00642E22"/>
    <w:rsid w:val="006442E6"/>
    <w:rsid w:val="00645690"/>
    <w:rsid w:val="00651F8C"/>
    <w:rsid w:val="006612BF"/>
    <w:rsid w:val="00666BE1"/>
    <w:rsid w:val="00674338"/>
    <w:rsid w:val="006812D1"/>
    <w:rsid w:val="00681CFE"/>
    <w:rsid w:val="006A0889"/>
    <w:rsid w:val="006B7FCB"/>
    <w:rsid w:val="006E0B3B"/>
    <w:rsid w:val="006E42C4"/>
    <w:rsid w:val="006E67B1"/>
    <w:rsid w:val="0070021F"/>
    <w:rsid w:val="007005EC"/>
    <w:rsid w:val="00702F07"/>
    <w:rsid w:val="00714A79"/>
    <w:rsid w:val="0071584B"/>
    <w:rsid w:val="00723DFA"/>
    <w:rsid w:val="007337E3"/>
    <w:rsid w:val="0075319B"/>
    <w:rsid w:val="007617CC"/>
    <w:rsid w:val="00761CF7"/>
    <w:rsid w:val="00772E82"/>
    <w:rsid w:val="00777FC4"/>
    <w:rsid w:val="007816CA"/>
    <w:rsid w:val="00787132"/>
    <w:rsid w:val="007919B7"/>
    <w:rsid w:val="007A487B"/>
    <w:rsid w:val="007A5E5E"/>
    <w:rsid w:val="007A6FA7"/>
    <w:rsid w:val="007B3556"/>
    <w:rsid w:val="007B376F"/>
    <w:rsid w:val="007C0701"/>
    <w:rsid w:val="007C22C1"/>
    <w:rsid w:val="007C3092"/>
    <w:rsid w:val="007C65AA"/>
    <w:rsid w:val="007D3467"/>
    <w:rsid w:val="007D3D15"/>
    <w:rsid w:val="007D4BDD"/>
    <w:rsid w:val="007D5C86"/>
    <w:rsid w:val="007D724C"/>
    <w:rsid w:val="008030AB"/>
    <w:rsid w:val="00807B37"/>
    <w:rsid w:val="0081000D"/>
    <w:rsid w:val="00820B52"/>
    <w:rsid w:val="008241F8"/>
    <w:rsid w:val="00827832"/>
    <w:rsid w:val="00832F11"/>
    <w:rsid w:val="00841B07"/>
    <w:rsid w:val="00847F38"/>
    <w:rsid w:val="00855880"/>
    <w:rsid w:val="00865CEB"/>
    <w:rsid w:val="00870577"/>
    <w:rsid w:val="00871C17"/>
    <w:rsid w:val="00873194"/>
    <w:rsid w:val="00873FE5"/>
    <w:rsid w:val="00875E2A"/>
    <w:rsid w:val="00877FE2"/>
    <w:rsid w:val="00895DC0"/>
    <w:rsid w:val="00897868"/>
    <w:rsid w:val="008A09DE"/>
    <w:rsid w:val="008B10C4"/>
    <w:rsid w:val="008D0D28"/>
    <w:rsid w:val="008D5431"/>
    <w:rsid w:val="008D5C54"/>
    <w:rsid w:val="008D74B7"/>
    <w:rsid w:val="008E10CD"/>
    <w:rsid w:val="008F2B05"/>
    <w:rsid w:val="009001AA"/>
    <w:rsid w:val="009165C5"/>
    <w:rsid w:val="0092735A"/>
    <w:rsid w:val="00931A6F"/>
    <w:rsid w:val="0094200F"/>
    <w:rsid w:val="009427BE"/>
    <w:rsid w:val="009459BA"/>
    <w:rsid w:val="00953456"/>
    <w:rsid w:val="0096172D"/>
    <w:rsid w:val="00962114"/>
    <w:rsid w:val="009624AC"/>
    <w:rsid w:val="00963B05"/>
    <w:rsid w:val="00971CB7"/>
    <w:rsid w:val="00974587"/>
    <w:rsid w:val="009775F9"/>
    <w:rsid w:val="009939B1"/>
    <w:rsid w:val="009974BB"/>
    <w:rsid w:val="009A0CCF"/>
    <w:rsid w:val="009A1258"/>
    <w:rsid w:val="009A1536"/>
    <w:rsid w:val="009A5CBC"/>
    <w:rsid w:val="009C52F7"/>
    <w:rsid w:val="009C5C3A"/>
    <w:rsid w:val="009D4F41"/>
    <w:rsid w:val="009E5CD1"/>
    <w:rsid w:val="009F17DB"/>
    <w:rsid w:val="009F57B0"/>
    <w:rsid w:val="009F5EA3"/>
    <w:rsid w:val="00A01FDC"/>
    <w:rsid w:val="00A04330"/>
    <w:rsid w:val="00A22E4B"/>
    <w:rsid w:val="00A26D20"/>
    <w:rsid w:val="00A40C51"/>
    <w:rsid w:val="00A42131"/>
    <w:rsid w:val="00A55788"/>
    <w:rsid w:val="00A65E83"/>
    <w:rsid w:val="00A767F2"/>
    <w:rsid w:val="00A8003D"/>
    <w:rsid w:val="00A8367E"/>
    <w:rsid w:val="00A879E2"/>
    <w:rsid w:val="00A87FBD"/>
    <w:rsid w:val="00A9138B"/>
    <w:rsid w:val="00A92387"/>
    <w:rsid w:val="00A96AFB"/>
    <w:rsid w:val="00AA1A18"/>
    <w:rsid w:val="00AB53B1"/>
    <w:rsid w:val="00AB58E7"/>
    <w:rsid w:val="00AC6951"/>
    <w:rsid w:val="00AD2D20"/>
    <w:rsid w:val="00AD6EAE"/>
    <w:rsid w:val="00AE12D0"/>
    <w:rsid w:val="00AE15AC"/>
    <w:rsid w:val="00AE1A00"/>
    <w:rsid w:val="00AE4027"/>
    <w:rsid w:val="00AE51B2"/>
    <w:rsid w:val="00AE67EB"/>
    <w:rsid w:val="00AF51BF"/>
    <w:rsid w:val="00AF5A2A"/>
    <w:rsid w:val="00AF75E5"/>
    <w:rsid w:val="00B02218"/>
    <w:rsid w:val="00B11E06"/>
    <w:rsid w:val="00B305E0"/>
    <w:rsid w:val="00B30FD8"/>
    <w:rsid w:val="00B4227F"/>
    <w:rsid w:val="00B5390B"/>
    <w:rsid w:val="00B633D6"/>
    <w:rsid w:val="00B7464A"/>
    <w:rsid w:val="00B74C25"/>
    <w:rsid w:val="00B85FD8"/>
    <w:rsid w:val="00B920EE"/>
    <w:rsid w:val="00B921E7"/>
    <w:rsid w:val="00BA771D"/>
    <w:rsid w:val="00BB29F6"/>
    <w:rsid w:val="00BC0128"/>
    <w:rsid w:val="00BD03E5"/>
    <w:rsid w:val="00BD0E08"/>
    <w:rsid w:val="00BE1C21"/>
    <w:rsid w:val="00BE394A"/>
    <w:rsid w:val="00BE7D37"/>
    <w:rsid w:val="00BF68FB"/>
    <w:rsid w:val="00C03A22"/>
    <w:rsid w:val="00C0457D"/>
    <w:rsid w:val="00C077D7"/>
    <w:rsid w:val="00C23F84"/>
    <w:rsid w:val="00C3586E"/>
    <w:rsid w:val="00C37071"/>
    <w:rsid w:val="00C41164"/>
    <w:rsid w:val="00C451F1"/>
    <w:rsid w:val="00C46091"/>
    <w:rsid w:val="00C4721F"/>
    <w:rsid w:val="00C50E34"/>
    <w:rsid w:val="00C5222B"/>
    <w:rsid w:val="00C53C44"/>
    <w:rsid w:val="00C644A8"/>
    <w:rsid w:val="00C65E64"/>
    <w:rsid w:val="00C701D6"/>
    <w:rsid w:val="00C7203B"/>
    <w:rsid w:val="00C848EC"/>
    <w:rsid w:val="00C8617A"/>
    <w:rsid w:val="00C86961"/>
    <w:rsid w:val="00C90E61"/>
    <w:rsid w:val="00C95CDA"/>
    <w:rsid w:val="00CA4244"/>
    <w:rsid w:val="00CB39EB"/>
    <w:rsid w:val="00CB6889"/>
    <w:rsid w:val="00CC0771"/>
    <w:rsid w:val="00CC2797"/>
    <w:rsid w:val="00CC5C30"/>
    <w:rsid w:val="00CD2CD5"/>
    <w:rsid w:val="00CD6BCC"/>
    <w:rsid w:val="00CE0D5D"/>
    <w:rsid w:val="00CE319A"/>
    <w:rsid w:val="00CE35E6"/>
    <w:rsid w:val="00CE7C05"/>
    <w:rsid w:val="00CF0EE7"/>
    <w:rsid w:val="00CF3E45"/>
    <w:rsid w:val="00CF5164"/>
    <w:rsid w:val="00CF7BA3"/>
    <w:rsid w:val="00D00D2D"/>
    <w:rsid w:val="00D16589"/>
    <w:rsid w:val="00D179F9"/>
    <w:rsid w:val="00D326E9"/>
    <w:rsid w:val="00D32DBD"/>
    <w:rsid w:val="00D47E7D"/>
    <w:rsid w:val="00D51528"/>
    <w:rsid w:val="00D5564E"/>
    <w:rsid w:val="00D63A54"/>
    <w:rsid w:val="00D63BA6"/>
    <w:rsid w:val="00D63EED"/>
    <w:rsid w:val="00D65A9D"/>
    <w:rsid w:val="00D673F9"/>
    <w:rsid w:val="00D70D68"/>
    <w:rsid w:val="00D82DD7"/>
    <w:rsid w:val="00D86733"/>
    <w:rsid w:val="00D91985"/>
    <w:rsid w:val="00D934A8"/>
    <w:rsid w:val="00D94702"/>
    <w:rsid w:val="00D95FD3"/>
    <w:rsid w:val="00DA10E5"/>
    <w:rsid w:val="00DC011D"/>
    <w:rsid w:val="00DC3C85"/>
    <w:rsid w:val="00DD0396"/>
    <w:rsid w:val="00DD3C5D"/>
    <w:rsid w:val="00DD7CCE"/>
    <w:rsid w:val="00DE6354"/>
    <w:rsid w:val="00DF0DA7"/>
    <w:rsid w:val="00DF630F"/>
    <w:rsid w:val="00DF766A"/>
    <w:rsid w:val="00E03909"/>
    <w:rsid w:val="00E1017D"/>
    <w:rsid w:val="00E105A0"/>
    <w:rsid w:val="00E11D66"/>
    <w:rsid w:val="00E3621B"/>
    <w:rsid w:val="00E36F1D"/>
    <w:rsid w:val="00E5212C"/>
    <w:rsid w:val="00E52B64"/>
    <w:rsid w:val="00E566F2"/>
    <w:rsid w:val="00E6132D"/>
    <w:rsid w:val="00E6386C"/>
    <w:rsid w:val="00E64C03"/>
    <w:rsid w:val="00E829CB"/>
    <w:rsid w:val="00E83C5A"/>
    <w:rsid w:val="00E84E1D"/>
    <w:rsid w:val="00E8618E"/>
    <w:rsid w:val="00E87975"/>
    <w:rsid w:val="00E908EC"/>
    <w:rsid w:val="00EA1159"/>
    <w:rsid w:val="00EA53AD"/>
    <w:rsid w:val="00EB6023"/>
    <w:rsid w:val="00EB7644"/>
    <w:rsid w:val="00EB7A5A"/>
    <w:rsid w:val="00EC5DAB"/>
    <w:rsid w:val="00EF1021"/>
    <w:rsid w:val="00EF3DF6"/>
    <w:rsid w:val="00F00A73"/>
    <w:rsid w:val="00F01403"/>
    <w:rsid w:val="00F04204"/>
    <w:rsid w:val="00F06F05"/>
    <w:rsid w:val="00F10ADA"/>
    <w:rsid w:val="00F141C1"/>
    <w:rsid w:val="00F15F4D"/>
    <w:rsid w:val="00F16DCB"/>
    <w:rsid w:val="00F24F28"/>
    <w:rsid w:val="00F41554"/>
    <w:rsid w:val="00F4304E"/>
    <w:rsid w:val="00F439EB"/>
    <w:rsid w:val="00F45A65"/>
    <w:rsid w:val="00F45DD1"/>
    <w:rsid w:val="00F47E91"/>
    <w:rsid w:val="00F50FA8"/>
    <w:rsid w:val="00F6325B"/>
    <w:rsid w:val="00F67590"/>
    <w:rsid w:val="00F77724"/>
    <w:rsid w:val="00F83FCA"/>
    <w:rsid w:val="00F86CCD"/>
    <w:rsid w:val="00F90311"/>
    <w:rsid w:val="00F941CB"/>
    <w:rsid w:val="00FA1458"/>
    <w:rsid w:val="00FA179D"/>
    <w:rsid w:val="00FA26A0"/>
    <w:rsid w:val="00FB025B"/>
    <w:rsid w:val="00FC5E21"/>
    <w:rsid w:val="00FC61DF"/>
    <w:rsid w:val="00FC7C04"/>
    <w:rsid w:val="00FD2A25"/>
    <w:rsid w:val="00FD2D81"/>
    <w:rsid w:val="00FD3CFF"/>
    <w:rsid w:val="00FE2CE5"/>
    <w:rsid w:val="00FE4DAC"/>
    <w:rsid w:val="00FE59CA"/>
    <w:rsid w:val="00FE7FBC"/>
    <w:rsid w:val="00FF08AF"/>
    <w:rsid w:val="00FF30D8"/>
    <w:rsid w:val="00FF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9E4FE"/>
  <w15:docId w15:val="{D8897670-BE8E-4ACA-A132-C44330A9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FC5E21"/>
  </w:style>
  <w:style w:type="character" w:customStyle="1" w:styleId="hps">
    <w:name w:val="hps"/>
    <w:rsid w:val="00FC5E21"/>
  </w:style>
  <w:style w:type="paragraph" w:styleId="a3">
    <w:name w:val="Balloon Text"/>
    <w:basedOn w:val="a"/>
    <w:link w:val="a4"/>
    <w:rsid w:val="009624AC"/>
    <w:rPr>
      <w:rFonts w:ascii="Tahoma" w:hAnsi="Tahoma" w:cs="Tahoma"/>
      <w:sz w:val="16"/>
      <w:szCs w:val="16"/>
    </w:rPr>
  </w:style>
  <w:style w:type="character" w:customStyle="1" w:styleId="a4">
    <w:name w:val="Текст выноски Знак"/>
    <w:link w:val="a3"/>
    <w:rsid w:val="009624AC"/>
    <w:rPr>
      <w:rFonts w:ascii="Tahoma" w:hAnsi="Tahoma" w:cs="Tahoma"/>
      <w:sz w:val="16"/>
      <w:szCs w:val="16"/>
    </w:rPr>
  </w:style>
  <w:style w:type="character" w:styleId="a5">
    <w:name w:val="annotation reference"/>
    <w:rsid w:val="009624AC"/>
    <w:rPr>
      <w:sz w:val="16"/>
      <w:szCs w:val="16"/>
    </w:rPr>
  </w:style>
  <w:style w:type="paragraph" w:styleId="a6">
    <w:name w:val="annotation text"/>
    <w:basedOn w:val="a"/>
    <w:link w:val="a7"/>
    <w:rsid w:val="009624AC"/>
    <w:rPr>
      <w:sz w:val="20"/>
      <w:szCs w:val="20"/>
    </w:rPr>
  </w:style>
  <w:style w:type="character" w:customStyle="1" w:styleId="a7">
    <w:name w:val="Текст примечания Знак"/>
    <w:basedOn w:val="a0"/>
    <w:link w:val="a6"/>
    <w:rsid w:val="009624AC"/>
  </w:style>
  <w:style w:type="paragraph" w:styleId="a8">
    <w:name w:val="annotation subject"/>
    <w:basedOn w:val="a6"/>
    <w:next w:val="a6"/>
    <w:link w:val="a9"/>
    <w:rsid w:val="009624AC"/>
    <w:rPr>
      <w:b/>
      <w:bCs/>
    </w:rPr>
  </w:style>
  <w:style w:type="character" w:customStyle="1" w:styleId="a9">
    <w:name w:val="Тема примечания Знак"/>
    <w:link w:val="a8"/>
    <w:rsid w:val="009624AC"/>
    <w:rPr>
      <w:b/>
      <w:bCs/>
    </w:rPr>
  </w:style>
  <w:style w:type="paragraph" w:styleId="aa">
    <w:name w:val="endnote text"/>
    <w:basedOn w:val="a"/>
    <w:link w:val="ab"/>
    <w:rsid w:val="00022578"/>
    <w:rPr>
      <w:sz w:val="20"/>
      <w:szCs w:val="20"/>
    </w:rPr>
  </w:style>
  <w:style w:type="character" w:customStyle="1" w:styleId="ab">
    <w:name w:val="Текст концевой сноски Знак"/>
    <w:basedOn w:val="a0"/>
    <w:link w:val="aa"/>
    <w:rsid w:val="00022578"/>
  </w:style>
  <w:style w:type="character" w:styleId="ac">
    <w:name w:val="endnote reference"/>
    <w:rsid w:val="00022578"/>
    <w:rPr>
      <w:vertAlign w:val="superscript"/>
    </w:rPr>
  </w:style>
  <w:style w:type="paragraph" w:styleId="ad">
    <w:name w:val="header"/>
    <w:basedOn w:val="a"/>
    <w:link w:val="ae"/>
    <w:rsid w:val="005D5610"/>
    <w:pPr>
      <w:tabs>
        <w:tab w:val="center" w:pos="4819"/>
        <w:tab w:val="right" w:pos="9639"/>
      </w:tabs>
    </w:pPr>
  </w:style>
  <w:style w:type="character" w:customStyle="1" w:styleId="ae">
    <w:name w:val="Верхний колонтитул Знак"/>
    <w:basedOn w:val="a0"/>
    <w:link w:val="ad"/>
    <w:rsid w:val="005D5610"/>
    <w:rPr>
      <w:sz w:val="24"/>
      <w:szCs w:val="24"/>
    </w:rPr>
  </w:style>
  <w:style w:type="paragraph" w:styleId="af">
    <w:name w:val="footer"/>
    <w:basedOn w:val="a"/>
    <w:link w:val="af0"/>
    <w:uiPriority w:val="99"/>
    <w:rsid w:val="005D5610"/>
    <w:pPr>
      <w:tabs>
        <w:tab w:val="center" w:pos="4819"/>
        <w:tab w:val="right" w:pos="9639"/>
      </w:tabs>
    </w:pPr>
  </w:style>
  <w:style w:type="character" w:customStyle="1" w:styleId="af0">
    <w:name w:val="Нижний колонтитул Знак"/>
    <w:basedOn w:val="a0"/>
    <w:link w:val="af"/>
    <w:uiPriority w:val="99"/>
    <w:rsid w:val="005D5610"/>
    <w:rPr>
      <w:sz w:val="24"/>
      <w:szCs w:val="24"/>
    </w:rPr>
  </w:style>
  <w:style w:type="paragraph" w:styleId="af1">
    <w:name w:val="Revision"/>
    <w:hidden/>
    <w:uiPriority w:val="99"/>
    <w:semiHidden/>
    <w:rsid w:val="0000580C"/>
    <w:rPr>
      <w:sz w:val="24"/>
      <w:szCs w:val="24"/>
    </w:rPr>
  </w:style>
  <w:style w:type="paragraph" w:styleId="af2">
    <w:name w:val="List Paragraph"/>
    <w:basedOn w:val="a"/>
    <w:link w:val="af3"/>
    <w:uiPriority w:val="34"/>
    <w:qFormat/>
    <w:rsid w:val="00153995"/>
    <w:pPr>
      <w:ind w:left="720"/>
      <w:contextualSpacing/>
    </w:pPr>
  </w:style>
  <w:style w:type="character" w:styleId="af4">
    <w:name w:val="Hyperlink"/>
    <w:basedOn w:val="a0"/>
    <w:unhideWhenUsed/>
    <w:rsid w:val="002B350D"/>
    <w:rPr>
      <w:color w:val="0000FF" w:themeColor="hyperlink"/>
      <w:u w:val="single"/>
    </w:rPr>
  </w:style>
  <w:style w:type="paragraph" w:customStyle="1" w:styleId="21">
    <w:name w:val="Основной текст 21"/>
    <w:basedOn w:val="a"/>
    <w:rsid w:val="00EB6023"/>
    <w:pPr>
      <w:widowControl w:val="0"/>
      <w:jc w:val="both"/>
    </w:pPr>
    <w:rPr>
      <w:sz w:val="22"/>
      <w:szCs w:val="20"/>
      <w:lang w:val="en-US"/>
    </w:rPr>
  </w:style>
  <w:style w:type="character" w:customStyle="1" w:styleId="af3">
    <w:name w:val="Абзац списка Знак"/>
    <w:basedOn w:val="a0"/>
    <w:link w:val="af2"/>
    <w:uiPriority w:val="34"/>
    <w:locked/>
    <w:rsid w:val="00EB60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hasno.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C9B44937374DF49F0FE7DF1D55C471"/>
        <w:category>
          <w:name w:val="Общие"/>
          <w:gallery w:val="placeholder"/>
        </w:category>
        <w:types>
          <w:type w:val="bbPlcHdr"/>
        </w:types>
        <w:behaviors>
          <w:behavior w:val="content"/>
        </w:behaviors>
        <w:guid w:val="{750F5717-89E3-4FE9-85F5-3591F3795F8D}"/>
      </w:docPartPr>
      <w:docPartBody>
        <w:p w:rsidR="00442AA8" w:rsidRDefault="001304A9" w:rsidP="001304A9">
          <w:pPr>
            <w:pStyle w:val="23C9B44937374DF49F0FE7DF1D55C471"/>
          </w:pPr>
          <w:r>
            <w:rPr>
              <w:caps/>
              <w:color w:val="5B9BD5" w:themeColor="accent1"/>
              <w:sz w:val="18"/>
              <w:szCs w:val="18"/>
            </w:rPr>
            <w:t>[Название документа]</w:t>
          </w:r>
        </w:p>
      </w:docPartBody>
    </w:docPart>
    <w:docPart>
      <w:docPartPr>
        <w:name w:val="B6BC4C66E0004C138F73B078A2808E9A"/>
        <w:category>
          <w:name w:val="Общие"/>
          <w:gallery w:val="placeholder"/>
        </w:category>
        <w:types>
          <w:type w:val="bbPlcHdr"/>
        </w:types>
        <w:behaviors>
          <w:behavior w:val="content"/>
        </w:behaviors>
        <w:guid w:val="{69FC046E-5753-4FD6-9E58-F40B7A34C726}"/>
      </w:docPartPr>
      <w:docPartBody>
        <w:p w:rsidR="00442AA8" w:rsidRDefault="001304A9" w:rsidP="001304A9">
          <w:pPr>
            <w:pStyle w:val="B6BC4C66E0004C138F73B078A2808E9A"/>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DD"/>
    <w:rsid w:val="000A14B6"/>
    <w:rsid w:val="000B3B6F"/>
    <w:rsid w:val="001304A9"/>
    <w:rsid w:val="001959DA"/>
    <w:rsid w:val="00253BED"/>
    <w:rsid w:val="002629DE"/>
    <w:rsid w:val="00271CAE"/>
    <w:rsid w:val="004335A6"/>
    <w:rsid w:val="00442AA8"/>
    <w:rsid w:val="00550914"/>
    <w:rsid w:val="00644134"/>
    <w:rsid w:val="0095054E"/>
    <w:rsid w:val="00962E64"/>
    <w:rsid w:val="009773EF"/>
    <w:rsid w:val="009A5EDD"/>
    <w:rsid w:val="00A25673"/>
    <w:rsid w:val="00A54216"/>
    <w:rsid w:val="00AE756A"/>
    <w:rsid w:val="00C066AC"/>
    <w:rsid w:val="00C20A7B"/>
    <w:rsid w:val="00CA4690"/>
    <w:rsid w:val="00CB7017"/>
    <w:rsid w:val="00CD68EE"/>
    <w:rsid w:val="00D63A1E"/>
    <w:rsid w:val="00E30A1B"/>
    <w:rsid w:val="00EA6FC8"/>
    <w:rsid w:val="00F74A90"/>
    <w:rsid w:val="00FE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4B40F9D93C4563B29F9432123C56D7">
    <w:name w:val="4B4B40F9D93C4563B29F9432123C56D7"/>
    <w:rsid w:val="009A5EDD"/>
  </w:style>
  <w:style w:type="paragraph" w:customStyle="1" w:styleId="23B278FFB89648C7AFBBCB4EFA066552">
    <w:name w:val="23B278FFB89648C7AFBBCB4EFA066552"/>
    <w:rsid w:val="009A5EDD"/>
  </w:style>
  <w:style w:type="paragraph" w:customStyle="1" w:styleId="8535867E70AB4CADA0B4FC4042F190C1">
    <w:name w:val="8535867E70AB4CADA0B4FC4042F190C1"/>
    <w:rsid w:val="009A5EDD"/>
  </w:style>
  <w:style w:type="paragraph" w:customStyle="1" w:styleId="FEAAE36A47024366B0783001713ED60F">
    <w:name w:val="FEAAE36A47024366B0783001713ED60F"/>
    <w:rsid w:val="009A5EDD"/>
  </w:style>
  <w:style w:type="paragraph" w:customStyle="1" w:styleId="894B3DDF35D34CBAA412E0C64C75FEA3">
    <w:name w:val="894B3DDF35D34CBAA412E0C64C75FEA3"/>
    <w:rsid w:val="001304A9"/>
  </w:style>
  <w:style w:type="paragraph" w:customStyle="1" w:styleId="B90519E454374096A38F41D5729CB5E6">
    <w:name w:val="B90519E454374096A38F41D5729CB5E6"/>
    <w:rsid w:val="001304A9"/>
  </w:style>
  <w:style w:type="paragraph" w:customStyle="1" w:styleId="23C9B44937374DF49F0FE7DF1D55C471">
    <w:name w:val="23C9B44937374DF49F0FE7DF1D55C471"/>
    <w:rsid w:val="001304A9"/>
  </w:style>
  <w:style w:type="paragraph" w:customStyle="1" w:styleId="B6BC4C66E0004C138F73B078A2808E9A">
    <w:name w:val="B6BC4C66E0004C138F73B078A2808E9A"/>
    <w:rsid w:val="001304A9"/>
  </w:style>
  <w:style w:type="paragraph" w:customStyle="1" w:styleId="1B683864226D4A2E8521A433807B69FB">
    <w:name w:val="1B683864226D4A2E8521A433807B69FB"/>
    <w:rsid w:val="001304A9"/>
  </w:style>
  <w:style w:type="paragraph" w:customStyle="1" w:styleId="992AF95870F54492A27D1AD7BE2C6FF8">
    <w:name w:val="992AF95870F54492A27D1AD7BE2C6FF8"/>
    <w:rsid w:val="00130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F0C79-06D3-4B0D-B947-EAD87B92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2289</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ТОРГОВЕЦЬ __________________________________</vt:lpstr>
    </vt:vector>
  </TitlesOfParts>
  <Company>FUIB\UIT\OKS</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ТОРГОВЕЦЬ __________________________________</dc:title>
  <dc:subject/>
  <dc:creator>БАНК________________________________</dc:creator>
  <cp:keywords/>
  <dc:description/>
  <cp:lastModifiedBy>Бінат Олена Олександрівна</cp:lastModifiedBy>
  <cp:revision>2</cp:revision>
  <cp:lastPrinted>2019-01-08T09:44:00Z</cp:lastPrinted>
  <dcterms:created xsi:type="dcterms:W3CDTF">2023-01-24T17:14:00Z</dcterms:created>
  <dcterms:modified xsi:type="dcterms:W3CDTF">2023-01-24T17:14:00Z</dcterms:modified>
</cp:coreProperties>
</file>